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E6" w:rsidRPr="00F66EE6" w:rsidRDefault="00F66EE6" w:rsidP="00F66EE6">
      <w:pPr>
        <w:widowControl w:val="0"/>
        <w:spacing w:after="120" w:line="360" w:lineRule="auto"/>
        <w:jc w:val="both"/>
        <w:rPr>
          <w:rFonts w:ascii="Times New Roman" w:eastAsia="Times New Roman" w:hAnsi="Times New Roman"/>
          <w:b/>
          <w:bCs/>
          <w:sz w:val="24"/>
          <w:szCs w:val="24"/>
          <w:u w:val="single"/>
        </w:rPr>
      </w:pPr>
      <w:bookmarkStart w:id="0" w:name="_GoBack"/>
      <w:bookmarkEnd w:id="0"/>
      <w:r w:rsidRPr="00F66EE6">
        <w:rPr>
          <w:rFonts w:ascii="Times New Roman" w:eastAsia="Times New Roman" w:hAnsi="Times New Roman"/>
          <w:b/>
          <w:bCs/>
          <w:sz w:val="24"/>
          <w:szCs w:val="24"/>
          <w:u w:val="single"/>
        </w:rPr>
        <w:t xml:space="preserve">ΕΛΛΗΝΙΚΗ ΜΕΤΑΦΡΑΣΗ </w:t>
      </w:r>
    </w:p>
    <w:p w:rsidR="00307B10" w:rsidRPr="00307B10" w:rsidRDefault="00307B10" w:rsidP="00307B10">
      <w:pPr>
        <w:widowControl w:val="0"/>
        <w:spacing w:after="120" w:line="360" w:lineRule="auto"/>
        <w:jc w:val="center"/>
        <w:rPr>
          <w:rFonts w:ascii="Times New Roman" w:eastAsia="Times New Roman" w:hAnsi="Times New Roman"/>
          <w:b/>
          <w:bCs/>
          <w:sz w:val="24"/>
          <w:szCs w:val="24"/>
        </w:rPr>
      </w:pPr>
      <w:r w:rsidRPr="00307B10">
        <w:rPr>
          <w:rFonts w:ascii="Times New Roman" w:eastAsia="Times New Roman" w:hAnsi="Times New Roman"/>
          <w:b/>
          <w:bCs/>
          <w:sz w:val="24"/>
          <w:szCs w:val="24"/>
        </w:rPr>
        <w:t>ΑΜΕΣΑ ΤΕΛΗ ΠΑΡΑΛΑΒΗΣ ΥΓΡΩΝ ΑΠΟΒΛΗΤΩΝ ΚΑΙ ΚΑΤΑΛΟΙΠΩΝ ΦΟΡΤΙΟΥ ΠΛΟΙΩΝ ΠΟΥ ΠΡΟΣΕΓΓΙΖΟΥΝ ΤΗΝ ΛΙΜΕΝΙΚΗ ΕΓΚΑΤΑΣΤΑΣΗ ΤΗΣ «ΣΤΑΘΜΟΣ ΕΜΠΟΡΕΥΜΑΤΟΚΙΝΩΤΙΩΝ ΠΕΙΡΑΙΑ ΜΟΝΟΠΡΟΣΩΠΗ Α.Ε.»</w:t>
      </w:r>
    </w:p>
    <w:p w:rsidR="00307B10" w:rsidRPr="00307B10" w:rsidRDefault="00307B10" w:rsidP="00307B10">
      <w:pPr>
        <w:widowControl w:val="0"/>
        <w:spacing w:after="120" w:line="360" w:lineRule="auto"/>
        <w:jc w:val="both"/>
        <w:rPr>
          <w:rFonts w:ascii="Times New Roman" w:eastAsia="Times New Roman" w:hAnsi="Times New Roman"/>
          <w:b/>
          <w:bCs/>
          <w:sz w:val="24"/>
          <w:szCs w:val="24"/>
        </w:rPr>
      </w:pPr>
    </w:p>
    <w:p w:rsidR="00307B10" w:rsidRPr="00307B10" w:rsidRDefault="00307B10" w:rsidP="00307B10">
      <w:pPr>
        <w:widowControl w:val="0"/>
        <w:spacing w:after="120" w:line="360" w:lineRule="auto"/>
        <w:jc w:val="both"/>
        <w:rPr>
          <w:rFonts w:ascii="Times New Roman" w:eastAsia="Times New Roman" w:hAnsi="Times New Roman"/>
          <w:b/>
          <w:bCs/>
          <w:sz w:val="24"/>
          <w:szCs w:val="24"/>
        </w:rPr>
      </w:pPr>
      <w:r w:rsidRPr="00307B10">
        <w:rPr>
          <w:rFonts w:ascii="Times New Roman" w:eastAsia="Times New Roman" w:hAnsi="Times New Roman"/>
          <w:b/>
          <w:bCs/>
          <w:sz w:val="24"/>
          <w:szCs w:val="24"/>
        </w:rPr>
        <w:t xml:space="preserve">Α. </w:t>
      </w:r>
      <w:r w:rsidRPr="00307B10">
        <w:rPr>
          <w:rFonts w:ascii="Times New Roman" w:eastAsia="Times New Roman" w:hAnsi="Times New Roman"/>
          <w:b/>
          <w:bCs/>
          <w:sz w:val="24"/>
          <w:szCs w:val="24"/>
          <w:u w:val="single"/>
        </w:rPr>
        <w:t>ΠΛΟΊΑ ΠΟΥ ΕΚΤΕΛΟΥΝ ΤΑΚΤΙΚΟΥΣ ΠΛΟΕΣ.</w:t>
      </w:r>
      <w:r w:rsidRPr="00307B10">
        <w:rPr>
          <w:rFonts w:ascii="Times New Roman" w:eastAsia="Times New Roman" w:hAnsi="Times New Roman"/>
          <w:b/>
          <w:bCs/>
          <w:sz w:val="24"/>
          <w:szCs w:val="24"/>
        </w:rPr>
        <w:t xml:space="preserve"> </w:t>
      </w:r>
    </w:p>
    <w:p w:rsidR="00307B10" w:rsidRPr="00307B10" w:rsidRDefault="00307B10" w:rsidP="00307B10">
      <w:pPr>
        <w:widowControl w:val="0"/>
        <w:spacing w:after="120" w:line="360" w:lineRule="auto"/>
        <w:jc w:val="both"/>
        <w:rPr>
          <w:rFonts w:ascii="Times New Roman" w:eastAsia="Times New Roman" w:hAnsi="Times New Roman"/>
        </w:rPr>
      </w:pPr>
      <w:r w:rsidRPr="00307B10">
        <w:rPr>
          <w:rFonts w:ascii="Times New Roman" w:eastAsia="Times New Roman" w:hAnsi="Times New Roman"/>
        </w:rPr>
        <w:t>Η παραλαβή των καταλοίπων πέραν αυτών που παραλαμβάνονται μέσω των ανταποδοτικών τελών, θα χρεώνεται με τα κάτωθι τιμολόγια:</w:t>
      </w:r>
    </w:p>
    <w:p w:rsidR="00307B10" w:rsidRPr="00307B10" w:rsidRDefault="00307B10" w:rsidP="00307B10">
      <w:pPr>
        <w:spacing w:after="0" w:line="360" w:lineRule="auto"/>
        <w:jc w:val="both"/>
        <w:rPr>
          <w:rFonts w:ascii="Times New Roman" w:eastAsia="Times New Roman" w:hAnsi="Times New Roman"/>
          <w:b/>
        </w:rPr>
      </w:pPr>
      <w:r w:rsidRPr="00307B10">
        <w:rPr>
          <w:rFonts w:ascii="Times New Roman" w:eastAsia="Times New Roman" w:hAnsi="Times New Roman"/>
          <w:b/>
          <w:u w:val="single"/>
        </w:rPr>
        <w:t>Για Παραλαβή υγρών καταλοίπων</w:t>
      </w:r>
      <w:r w:rsidRPr="00307B10">
        <w:rPr>
          <w:rFonts w:ascii="Times New Roman" w:eastAsia="Times New Roman" w:hAnsi="Times New Roman"/>
          <w:b/>
        </w:rPr>
        <w:t xml:space="preserve"> </w:t>
      </w:r>
      <w:r w:rsidRPr="00307B10">
        <w:rPr>
          <w:rFonts w:ascii="Times New Roman" w:eastAsia="Times New Roman" w:hAnsi="Times New Roman"/>
          <w:b/>
        </w:rPr>
        <w:tab/>
      </w:r>
    </w:p>
    <w:p w:rsidR="00307B10" w:rsidRPr="00307B10" w:rsidRDefault="00307B10" w:rsidP="00307B10">
      <w:pPr>
        <w:spacing w:after="0" w:line="360" w:lineRule="auto"/>
        <w:jc w:val="both"/>
        <w:rPr>
          <w:rFonts w:ascii="Times New Roman" w:eastAsia="Times New Roman" w:hAnsi="Times New Roman"/>
          <w:b/>
        </w:rPr>
      </w:pPr>
      <w:r w:rsidRPr="00307B10">
        <w:rPr>
          <w:rFonts w:ascii="Times New Roman" w:eastAsia="Times New Roman" w:hAnsi="Times New Roman"/>
          <w:b/>
        </w:rPr>
        <w:t>α. Υγρά πετρελαιοειδή απόβλητα (</w:t>
      </w:r>
      <w:r w:rsidRPr="00307B10">
        <w:rPr>
          <w:rFonts w:ascii="Times New Roman" w:eastAsia="Aptos" w:hAnsi="Times New Roman"/>
          <w:b/>
          <w:iCs/>
          <w:color w:val="080808"/>
          <w:spacing w:val="-4"/>
          <w:sz w:val="24"/>
          <w:szCs w:val="24"/>
        </w:rPr>
        <w:t xml:space="preserve">ΑΝΝΕΧ  I της Δ.Σ. </w:t>
      </w:r>
      <w:r w:rsidRPr="00307B10">
        <w:rPr>
          <w:rFonts w:ascii="Times New Roman" w:eastAsia="Times New Roman" w:hAnsi="Times New Roman"/>
          <w:b/>
        </w:rPr>
        <w:t>MARPOL 73/78)</w:t>
      </w:r>
    </w:p>
    <w:p w:rsidR="00307B10" w:rsidRPr="00307B10" w:rsidRDefault="00307B10" w:rsidP="00307B10">
      <w:pPr>
        <w:spacing w:after="0" w:line="360" w:lineRule="auto"/>
        <w:jc w:val="both"/>
        <w:rPr>
          <w:rFonts w:ascii="Times New Roman" w:eastAsia="Times New Roman" w:hAnsi="Times New Roman"/>
          <w:b/>
        </w:rPr>
      </w:pPr>
    </w:p>
    <w:p w:rsidR="00307B10" w:rsidRPr="00307B10" w:rsidRDefault="00307B10" w:rsidP="00307B10">
      <w:pPr>
        <w:spacing w:after="0" w:line="360" w:lineRule="auto"/>
        <w:jc w:val="both"/>
        <w:rPr>
          <w:rFonts w:ascii="Times New Roman" w:eastAsia="Times New Roman" w:hAnsi="Times New Roman"/>
          <w:b/>
          <w:bCs/>
        </w:rPr>
      </w:pPr>
      <w:r w:rsidRPr="00307B10">
        <w:rPr>
          <w:rFonts w:ascii="Times New Roman" w:eastAsia="Times New Roman" w:hAnsi="Times New Roman"/>
          <w:b/>
          <w:bCs/>
        </w:rPr>
        <w:t>α.1. Παραλαβή με Δ/Ξ του Αναδόχου, καταπλέοντος στην θέση του εξυπηρετούμενου πλοίου</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Τιμή κατ’ αποκοπή για 3 ώρες υπηρεσιών για ποσότητα μέχρι 200MT</w:t>
      </w:r>
      <w:r w:rsidRPr="00307B10">
        <w:rPr>
          <w:rFonts w:ascii="Times New Roman" w:eastAsia="Times New Roman" w:hAnsi="Times New Roman"/>
        </w:rPr>
        <w:tab/>
        <w:t>:                         739,57€</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 xml:space="preserve">Επιβάρυνση για κάθε επιπλέον ώρα (πέραν του 3ώρου)   </w:t>
      </w:r>
      <w:r w:rsidRPr="00307B10">
        <w:rPr>
          <w:rFonts w:ascii="Times New Roman" w:eastAsia="Times New Roman" w:hAnsi="Times New Roman"/>
        </w:rPr>
        <w:tab/>
      </w:r>
      <w:r w:rsidRPr="00307B10">
        <w:rPr>
          <w:rFonts w:ascii="Times New Roman" w:eastAsia="Times New Roman" w:hAnsi="Times New Roman"/>
        </w:rPr>
        <w:tab/>
        <w:t>:               336,17€/ώρα</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Επιβάρυνση για κάθε επιπλέον ΜΤ (πέραν των 200ΜΤ)</w:t>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t xml:space="preserve">:     </w:t>
      </w:r>
      <w:r w:rsidRPr="00307B10">
        <w:rPr>
          <w:rFonts w:ascii="Times New Roman" w:eastAsia="Times New Roman" w:hAnsi="Times New Roman"/>
        </w:rPr>
        <w:tab/>
        <w:t xml:space="preserve">   1,74€/ΜΤ</w:t>
      </w:r>
    </w:p>
    <w:p w:rsidR="00307B10" w:rsidRPr="00307B10" w:rsidRDefault="00307B10" w:rsidP="00307B10">
      <w:pPr>
        <w:spacing w:after="0" w:line="360" w:lineRule="auto"/>
        <w:jc w:val="both"/>
        <w:rPr>
          <w:rFonts w:ascii="Times New Roman" w:eastAsia="Times New Roman" w:hAnsi="Times New Roman"/>
        </w:rPr>
      </w:pPr>
    </w:p>
    <w:p w:rsidR="00307B10" w:rsidRPr="00307B10" w:rsidRDefault="00307B10" w:rsidP="00307B10">
      <w:pPr>
        <w:spacing w:after="0" w:line="360" w:lineRule="auto"/>
        <w:jc w:val="both"/>
        <w:rPr>
          <w:rFonts w:ascii="Times New Roman" w:eastAsia="Times New Roman" w:hAnsi="Times New Roman"/>
          <w:b/>
          <w:bCs/>
        </w:rPr>
      </w:pPr>
      <w:r w:rsidRPr="00307B10">
        <w:rPr>
          <w:rFonts w:ascii="Times New Roman" w:eastAsia="Times New Roman" w:hAnsi="Times New Roman"/>
          <w:b/>
          <w:bCs/>
        </w:rPr>
        <w:t>α.2. Παραλαβή με βυτιοφόρο όχημα του Αναδόχου</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Τιμή κατ’ αποκοπή για 2 ώρες για ποσότητα μέχρι 15MT</w:t>
      </w:r>
      <w:r w:rsidRPr="00307B10">
        <w:rPr>
          <w:rFonts w:ascii="Times New Roman" w:eastAsia="Times New Roman" w:hAnsi="Times New Roman"/>
        </w:rPr>
        <w:tab/>
        <w:t xml:space="preserve">            :</w:t>
      </w:r>
      <w:r w:rsidRPr="00307B10">
        <w:rPr>
          <w:rFonts w:ascii="Times New Roman" w:eastAsia="Times New Roman" w:hAnsi="Times New Roman"/>
        </w:rPr>
        <w:tab/>
        <w:t xml:space="preserve">       336,17€</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 xml:space="preserve">Επιβάρυνση για κάθε επιπλέον ώρα (πέραν του 2ώρου) </w:t>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t>:</w:t>
      </w:r>
      <w:r w:rsidRPr="00307B10">
        <w:rPr>
          <w:rFonts w:ascii="Times New Roman" w:eastAsia="Times New Roman" w:hAnsi="Times New Roman"/>
        </w:rPr>
        <w:tab/>
        <w:t xml:space="preserve"> 73,95€/ώρα</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Επιβάρυνση για κάθε επιπλέον ΜΤ (πέραν των 15ΜΤ)</w:t>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t>:                  26,89€/ΜΤ</w:t>
      </w:r>
    </w:p>
    <w:p w:rsidR="00307B10" w:rsidRPr="00307B10" w:rsidRDefault="00307B10" w:rsidP="00307B10">
      <w:pPr>
        <w:spacing w:after="0" w:line="360" w:lineRule="auto"/>
        <w:jc w:val="both"/>
        <w:rPr>
          <w:rFonts w:ascii="Times New Roman" w:eastAsia="Times New Roman" w:hAnsi="Times New Roman"/>
        </w:rPr>
      </w:pPr>
    </w:p>
    <w:p w:rsidR="00307B10" w:rsidRPr="00307B10" w:rsidRDefault="00307B10" w:rsidP="00307B10">
      <w:pPr>
        <w:spacing w:after="0" w:line="360" w:lineRule="auto"/>
        <w:jc w:val="both"/>
        <w:rPr>
          <w:rFonts w:ascii="Times New Roman" w:eastAsia="Times New Roman" w:hAnsi="Times New Roman"/>
          <w:b/>
          <w:bCs/>
        </w:rPr>
      </w:pPr>
      <w:r w:rsidRPr="00307B10">
        <w:rPr>
          <w:rFonts w:ascii="Times New Roman" w:eastAsia="Times New Roman" w:hAnsi="Times New Roman"/>
          <w:b/>
          <w:bCs/>
        </w:rPr>
        <w:t>β. Παραλαβή Απόβλητων Λιπαντικών Ελαίων (Α.Λ.Ε.) με βυτιοφόρο όχημα</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Τα Απόβλητα Λιπαντικά Έλαια (Α.Λ.Ε.) θα παραλαμβάνονται από τον Ανάδοχο χωρίς χρέωση. Ως Απόβλητα Λιπαντικά Έλαια (Α.Λ.Ε.) θεωρούνται τα χρησιμοποιημένα λιπαντικά έλαια χωρίς προσμίξεις (καύσιμο ή/και νερό) σε ποσότητες άνω του 4%, διαφορετικά θα θεωρούνται κανονικά υγρά πετρελαιοειδή κατάλοιπα και θα χρεώνονται ανάλογα.</w:t>
      </w:r>
    </w:p>
    <w:p w:rsidR="00307B10" w:rsidRPr="00307B10" w:rsidRDefault="00307B10" w:rsidP="00307B10">
      <w:pPr>
        <w:spacing w:after="0" w:line="360" w:lineRule="auto"/>
        <w:jc w:val="both"/>
        <w:rPr>
          <w:rFonts w:ascii="Times New Roman" w:eastAsia="Times New Roman" w:hAnsi="Times New Roman"/>
        </w:rPr>
      </w:pPr>
    </w:p>
    <w:p w:rsidR="00307B10" w:rsidRPr="00307B10" w:rsidRDefault="00307B10" w:rsidP="00307B10">
      <w:pPr>
        <w:spacing w:after="0" w:line="360" w:lineRule="auto"/>
        <w:jc w:val="both"/>
        <w:rPr>
          <w:rFonts w:ascii="Times New Roman" w:eastAsia="Aptos" w:hAnsi="Times New Roman"/>
          <w:b/>
          <w:bCs/>
        </w:rPr>
      </w:pPr>
      <w:r w:rsidRPr="00307B10">
        <w:rPr>
          <w:rFonts w:ascii="Times New Roman" w:eastAsia="Times New Roman" w:hAnsi="Times New Roman"/>
          <w:b/>
          <w:bCs/>
        </w:rPr>
        <w:t xml:space="preserve">γ. Παραλαβή λυμάτων – </w:t>
      </w:r>
      <w:proofErr w:type="spellStart"/>
      <w:r w:rsidRPr="00307B10">
        <w:rPr>
          <w:rFonts w:ascii="Times New Roman" w:eastAsia="Times New Roman" w:hAnsi="Times New Roman"/>
          <w:b/>
          <w:bCs/>
        </w:rPr>
        <w:t>βοθρολυμάτων</w:t>
      </w:r>
      <w:proofErr w:type="spellEnd"/>
      <w:r w:rsidRPr="00307B10">
        <w:rPr>
          <w:rFonts w:ascii="Times New Roman" w:eastAsia="Times New Roman" w:hAnsi="Times New Roman"/>
          <w:b/>
          <w:bCs/>
        </w:rPr>
        <w:t xml:space="preserve"> με βυτιοφόρο όχημα του Αναδόχου</w:t>
      </w:r>
      <w:r w:rsidRPr="00307B10">
        <w:rPr>
          <w:rFonts w:ascii="Times New Roman" w:eastAsia="Aptos" w:hAnsi="Times New Roman"/>
          <w:b/>
          <w:bCs/>
        </w:rPr>
        <w:t xml:space="preserve"> (</w:t>
      </w:r>
      <w:r w:rsidRPr="00307B10">
        <w:rPr>
          <w:rFonts w:ascii="Times New Roman" w:eastAsia="Aptos" w:hAnsi="Times New Roman"/>
          <w:b/>
          <w:iCs/>
          <w:color w:val="080808"/>
          <w:spacing w:val="-4"/>
        </w:rPr>
        <w:t>ΑΝΝΕΧ</w:t>
      </w:r>
      <w:r w:rsidRPr="00307B10">
        <w:rPr>
          <w:rFonts w:ascii="Times New Roman" w:eastAsia="Aptos" w:hAnsi="Times New Roman"/>
          <w:b/>
          <w:bCs/>
        </w:rPr>
        <w:t xml:space="preserve"> IV της </w:t>
      </w:r>
      <w:r w:rsidRPr="00307B10">
        <w:rPr>
          <w:rFonts w:ascii="Times New Roman" w:eastAsia="Aptos" w:hAnsi="Times New Roman"/>
          <w:b/>
          <w:iCs/>
          <w:color w:val="080808"/>
          <w:spacing w:val="-4"/>
        </w:rPr>
        <w:t xml:space="preserve">Δ.Σ. </w:t>
      </w:r>
      <w:r w:rsidRPr="00307B10">
        <w:rPr>
          <w:rFonts w:ascii="Times New Roman" w:eastAsia="Aptos" w:hAnsi="Times New Roman"/>
          <w:b/>
          <w:bCs/>
        </w:rPr>
        <w:t>MARPOL 73/78)</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Τιμή κατ’ αποκοπή για 2 ώρες για ποσότητα μέχρι 15MT</w:t>
      </w:r>
      <w:r w:rsidRPr="00307B10">
        <w:rPr>
          <w:rFonts w:ascii="Times New Roman" w:eastAsia="Times New Roman" w:hAnsi="Times New Roman"/>
        </w:rPr>
        <w:tab/>
        <w:t>:</w:t>
      </w:r>
      <w:r w:rsidRPr="00307B10">
        <w:rPr>
          <w:rFonts w:ascii="Times New Roman" w:eastAsia="Times New Roman" w:hAnsi="Times New Roman"/>
        </w:rPr>
        <w:tab/>
        <w:t xml:space="preserve">                    470,64€</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Επιβάρυνση για κάθε επιπλέον ώρα (πέραν του 2ώρου)</w:t>
      </w:r>
      <w:r w:rsidRPr="00307B10">
        <w:rPr>
          <w:rFonts w:ascii="Times New Roman" w:eastAsia="Times New Roman" w:hAnsi="Times New Roman"/>
        </w:rPr>
        <w:tab/>
      </w:r>
      <w:r w:rsidRPr="00307B10">
        <w:rPr>
          <w:rFonts w:ascii="Times New Roman" w:eastAsia="Times New Roman" w:hAnsi="Times New Roman"/>
        </w:rPr>
        <w:tab/>
        <w:t>:</w:t>
      </w:r>
      <w:r w:rsidRPr="00307B10">
        <w:rPr>
          <w:rFonts w:ascii="Times New Roman" w:eastAsia="Times New Roman" w:hAnsi="Times New Roman"/>
        </w:rPr>
        <w:tab/>
        <w:t xml:space="preserve">            134,47€/ώρα</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Επιβάρυνση για κάθε επιπλέον ΜΤ (πέραν των 15ΜΤ)</w:t>
      </w:r>
      <w:r w:rsidRPr="00307B10">
        <w:rPr>
          <w:rFonts w:ascii="Times New Roman" w:eastAsia="Times New Roman" w:hAnsi="Times New Roman"/>
        </w:rPr>
        <w:tab/>
      </w:r>
      <w:r w:rsidRPr="00307B10">
        <w:rPr>
          <w:rFonts w:ascii="Times New Roman" w:eastAsia="Times New Roman" w:hAnsi="Times New Roman"/>
        </w:rPr>
        <w:tab/>
        <w:t>:                                    40,33€/ΜΤ</w:t>
      </w:r>
    </w:p>
    <w:p w:rsidR="00307B10" w:rsidRPr="00307B10" w:rsidRDefault="00307B10" w:rsidP="00307B10">
      <w:pPr>
        <w:spacing w:after="0" w:line="360" w:lineRule="auto"/>
        <w:jc w:val="both"/>
        <w:rPr>
          <w:rFonts w:ascii="Times New Roman" w:eastAsia="Times New Roman" w:hAnsi="Times New Roman"/>
        </w:rPr>
      </w:pPr>
    </w:p>
    <w:p w:rsidR="00307B10" w:rsidRPr="00307B10" w:rsidRDefault="00307B10" w:rsidP="00307B10">
      <w:pPr>
        <w:spacing w:after="0" w:line="360" w:lineRule="auto"/>
        <w:jc w:val="both"/>
        <w:rPr>
          <w:rFonts w:ascii="Times New Roman" w:eastAsia="Times New Roman" w:hAnsi="Times New Roman"/>
        </w:rPr>
      </w:pPr>
    </w:p>
    <w:p w:rsidR="00307B10" w:rsidRPr="00307B10" w:rsidRDefault="00307B10" w:rsidP="00307B10">
      <w:pPr>
        <w:spacing w:after="0" w:line="360" w:lineRule="auto"/>
        <w:jc w:val="both"/>
        <w:rPr>
          <w:rFonts w:ascii="Times New Roman" w:eastAsia="Times New Roman" w:hAnsi="Times New Roman"/>
        </w:rPr>
      </w:pPr>
    </w:p>
    <w:p w:rsidR="00307B10" w:rsidRPr="00307B10" w:rsidRDefault="00307B10" w:rsidP="00307B10">
      <w:pPr>
        <w:spacing w:after="0" w:line="360" w:lineRule="auto"/>
        <w:jc w:val="both"/>
        <w:rPr>
          <w:rFonts w:ascii="Times New Roman" w:eastAsia="Times New Roman" w:hAnsi="Times New Roman"/>
          <w:b/>
          <w:bCs/>
        </w:rPr>
      </w:pPr>
      <w:r w:rsidRPr="00307B10">
        <w:rPr>
          <w:rFonts w:ascii="Times New Roman" w:eastAsia="Times New Roman" w:hAnsi="Times New Roman"/>
          <w:b/>
          <w:bCs/>
        </w:rPr>
        <w:t>δ. Επικίνδυνα υγρά απόβλητα (</w:t>
      </w:r>
      <w:r w:rsidRPr="00307B10">
        <w:rPr>
          <w:rFonts w:ascii="Times New Roman" w:eastAsia="Aptos" w:hAnsi="Times New Roman"/>
          <w:b/>
          <w:iCs/>
          <w:color w:val="080808"/>
          <w:spacing w:val="-4"/>
        </w:rPr>
        <w:t>ΑΝΝΕΧ</w:t>
      </w:r>
      <w:r w:rsidRPr="00307B10">
        <w:rPr>
          <w:rFonts w:ascii="Times New Roman" w:eastAsia="Times New Roman" w:hAnsi="Times New Roman"/>
          <w:b/>
          <w:bCs/>
        </w:rPr>
        <w:t xml:space="preserve"> II της Δ.Σ. MARPOL 73/78)</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 xml:space="preserve">Τιμή κατόπιν συμφωνίας του εξυπηρετούμενου πλοίου και </w:t>
      </w:r>
      <w:r w:rsidRPr="00307B10">
        <w:rPr>
          <w:rFonts w:ascii="Times New Roman" w:eastAsia="Times New Roman" w:hAnsi="Times New Roman"/>
          <w:lang w:val="en-US"/>
        </w:rPr>
        <w:t>A</w:t>
      </w:r>
      <w:proofErr w:type="spellStart"/>
      <w:r w:rsidRPr="00307B10">
        <w:rPr>
          <w:rFonts w:ascii="Times New Roman" w:eastAsia="Times New Roman" w:hAnsi="Times New Roman"/>
        </w:rPr>
        <w:t>ναδόχου</w:t>
      </w:r>
      <w:proofErr w:type="spellEnd"/>
      <w:r w:rsidRPr="00307B10">
        <w:rPr>
          <w:rFonts w:ascii="Times New Roman" w:eastAsia="Times New Roman" w:hAnsi="Times New Roman"/>
        </w:rPr>
        <w:t xml:space="preserve"> κατά περίπτωση και ύστερα από ανάλυση-αναγνώριση των προς παραλαβή επικινδύνων καταλοίπων.</w:t>
      </w:r>
    </w:p>
    <w:p w:rsidR="00307B10" w:rsidRPr="00307B10" w:rsidRDefault="00307B10" w:rsidP="00307B10">
      <w:pPr>
        <w:spacing w:after="0" w:line="360" w:lineRule="auto"/>
        <w:jc w:val="both"/>
        <w:rPr>
          <w:rFonts w:ascii="Times New Roman" w:eastAsia="Times New Roman" w:hAnsi="Times New Roman"/>
        </w:rPr>
      </w:pPr>
    </w:p>
    <w:p w:rsidR="00307B10" w:rsidRPr="00307B10" w:rsidRDefault="00307B10" w:rsidP="00307B10">
      <w:pPr>
        <w:spacing w:after="0" w:line="360" w:lineRule="auto"/>
        <w:jc w:val="both"/>
        <w:rPr>
          <w:rFonts w:ascii="Times New Roman" w:eastAsia="Times New Roman" w:hAnsi="Times New Roman"/>
          <w:b/>
          <w:bCs/>
        </w:rPr>
      </w:pPr>
      <w:r w:rsidRPr="00307B10">
        <w:rPr>
          <w:rFonts w:ascii="Times New Roman" w:eastAsia="Times New Roman" w:hAnsi="Times New Roman"/>
          <w:b/>
          <w:bCs/>
        </w:rPr>
        <w:t xml:space="preserve">ε. Παραλαβές με αντλητικά μέσα του Αναδόχου </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Όλες οι ανωτέρω παραλαβές θα γίνονται με αντλητικά μέσα του εξυπηρετούμενου πλοίου χρησιμοποιώντας το Διεθνές Πρότυπο Συνδέσμου (</w:t>
      </w:r>
      <w:r w:rsidRPr="00307B10">
        <w:rPr>
          <w:rFonts w:ascii="Times New Roman" w:eastAsia="Aptos" w:hAnsi="Times New Roman"/>
          <w:lang w:val="en-US"/>
        </w:rPr>
        <w:t>International</w:t>
      </w:r>
      <w:r w:rsidRPr="00307B10">
        <w:rPr>
          <w:rFonts w:ascii="Times New Roman" w:eastAsia="Aptos" w:hAnsi="Times New Roman"/>
        </w:rPr>
        <w:t xml:space="preserve"> </w:t>
      </w:r>
      <w:r w:rsidRPr="00307B10">
        <w:rPr>
          <w:rFonts w:ascii="Times New Roman" w:eastAsia="Aptos" w:hAnsi="Times New Roman"/>
          <w:lang w:val="en-US"/>
        </w:rPr>
        <w:t>Standard</w:t>
      </w:r>
      <w:r w:rsidRPr="00307B10">
        <w:rPr>
          <w:rFonts w:ascii="Times New Roman" w:eastAsia="Aptos" w:hAnsi="Times New Roman"/>
        </w:rPr>
        <w:t xml:space="preserve"> </w:t>
      </w:r>
      <w:r w:rsidRPr="00307B10">
        <w:rPr>
          <w:rFonts w:ascii="Times New Roman" w:eastAsia="Aptos" w:hAnsi="Times New Roman"/>
          <w:lang w:val="en-US"/>
        </w:rPr>
        <w:t>Connection</w:t>
      </w:r>
      <w:r w:rsidRPr="00307B10">
        <w:rPr>
          <w:rFonts w:ascii="Times New Roman" w:eastAsia="Aptos" w:hAnsi="Times New Roman"/>
        </w:rPr>
        <w:t>)</w:t>
      </w:r>
      <w:r w:rsidRPr="00307B10">
        <w:rPr>
          <w:rFonts w:ascii="Times New Roman" w:eastAsia="Times New Roman" w:hAnsi="Times New Roman"/>
        </w:rPr>
        <w:t>. Σε περίπτωση αδυναμίας του εξυπηρετούμενου πλοίου ο ανάδοχος υποχρεούται να παρέχει δικά του αντλητικά μέσα με πρόσθετη χρέωση.</w:t>
      </w:r>
    </w:p>
    <w:p w:rsidR="00307B10" w:rsidRPr="00307B10" w:rsidRDefault="00307B10" w:rsidP="00307B10">
      <w:pPr>
        <w:numPr>
          <w:ilvl w:val="0"/>
          <w:numId w:val="2"/>
        </w:numPr>
        <w:tabs>
          <w:tab w:val="clear" w:pos="720"/>
          <w:tab w:val="num" w:pos="0"/>
        </w:tabs>
        <w:suppressAutoHyphens w:val="0"/>
        <w:spacing w:after="0" w:line="360" w:lineRule="auto"/>
        <w:ind w:left="0" w:firstLine="0"/>
        <w:jc w:val="both"/>
        <w:rPr>
          <w:rFonts w:ascii="Times New Roman" w:eastAsia="Times New Roman" w:hAnsi="Times New Roman"/>
        </w:rPr>
      </w:pPr>
      <w:r w:rsidRPr="00307B10">
        <w:rPr>
          <w:rFonts w:ascii="Times New Roman" w:eastAsia="Times New Roman" w:hAnsi="Times New Roman"/>
          <w:b/>
        </w:rPr>
        <w:t xml:space="preserve">Με χρήση παλμικής αντλίας και παροχή αέρα από το εξυπηρετούμενο πλοίο, αντλητικής ικανότητας έως 20 </w:t>
      </w:r>
      <w:proofErr w:type="spellStart"/>
      <w:r w:rsidRPr="00307B10">
        <w:rPr>
          <w:rFonts w:ascii="Times New Roman" w:eastAsia="Times New Roman" w:hAnsi="Times New Roman"/>
          <w:b/>
        </w:rPr>
        <w:t>κ.μ</w:t>
      </w:r>
      <w:proofErr w:type="spellEnd"/>
      <w:r w:rsidRPr="00307B10">
        <w:rPr>
          <w:rFonts w:ascii="Times New Roman" w:eastAsia="Times New Roman" w:hAnsi="Times New Roman"/>
          <w:b/>
        </w:rPr>
        <w:t xml:space="preserve">./ώρα. </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Τιμή κατ’ αποκοπή έως 3 ώρες</w:t>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t xml:space="preserve">            :</w:t>
      </w:r>
      <w:r w:rsidRPr="00307B10">
        <w:rPr>
          <w:rFonts w:ascii="Times New Roman" w:eastAsia="Times New Roman" w:hAnsi="Times New Roman"/>
        </w:rPr>
        <w:tab/>
      </w:r>
      <w:r w:rsidRPr="00307B10">
        <w:rPr>
          <w:rFonts w:ascii="Times New Roman" w:eastAsia="Times New Roman" w:hAnsi="Times New Roman"/>
        </w:rPr>
        <w:tab/>
        <w:t xml:space="preserve">      672,34 €</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Πέραν των 3 ωρών πρόσθετη επιβάρυνση</w:t>
      </w:r>
      <w:r w:rsidRPr="00307B10">
        <w:rPr>
          <w:rFonts w:ascii="Times New Roman" w:eastAsia="Times New Roman" w:hAnsi="Times New Roman"/>
        </w:rPr>
        <w:tab/>
      </w:r>
      <w:r w:rsidRPr="00307B10">
        <w:rPr>
          <w:rFonts w:ascii="Times New Roman" w:eastAsia="Times New Roman" w:hAnsi="Times New Roman"/>
        </w:rPr>
        <w:tab/>
        <w:t xml:space="preserve">            :</w:t>
      </w:r>
      <w:r w:rsidRPr="00307B10">
        <w:rPr>
          <w:rFonts w:ascii="Times New Roman" w:eastAsia="Times New Roman" w:hAnsi="Times New Roman"/>
        </w:rPr>
        <w:tab/>
        <w:t xml:space="preserve">          201,70 €/ώρα.</w:t>
      </w:r>
    </w:p>
    <w:p w:rsidR="00307B10" w:rsidRPr="00307B10" w:rsidRDefault="00307B10" w:rsidP="00307B10">
      <w:pPr>
        <w:numPr>
          <w:ilvl w:val="0"/>
          <w:numId w:val="2"/>
        </w:numPr>
        <w:tabs>
          <w:tab w:val="clear" w:pos="720"/>
          <w:tab w:val="num" w:pos="0"/>
        </w:tabs>
        <w:suppressAutoHyphens w:val="0"/>
        <w:spacing w:after="0" w:line="360" w:lineRule="auto"/>
        <w:ind w:left="0" w:firstLine="0"/>
        <w:jc w:val="both"/>
        <w:rPr>
          <w:rFonts w:ascii="Times New Roman" w:eastAsia="Times New Roman" w:hAnsi="Times New Roman"/>
        </w:rPr>
      </w:pPr>
      <w:r w:rsidRPr="00307B10">
        <w:rPr>
          <w:rFonts w:ascii="Times New Roman" w:eastAsia="Times New Roman" w:hAnsi="Times New Roman"/>
          <w:b/>
        </w:rPr>
        <w:t xml:space="preserve">Πετρελαιοκίνητη αντλία , αντλητικής ικανότητας έως 20 </w:t>
      </w:r>
      <w:proofErr w:type="spellStart"/>
      <w:r w:rsidRPr="00307B10">
        <w:rPr>
          <w:rFonts w:ascii="Times New Roman" w:eastAsia="Times New Roman" w:hAnsi="Times New Roman"/>
          <w:b/>
        </w:rPr>
        <w:t>κ.μ</w:t>
      </w:r>
      <w:proofErr w:type="spellEnd"/>
      <w:r w:rsidRPr="00307B10">
        <w:rPr>
          <w:rFonts w:ascii="Times New Roman" w:eastAsia="Times New Roman" w:hAnsi="Times New Roman"/>
          <w:b/>
        </w:rPr>
        <w:t xml:space="preserve">./ώρα. </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Τιμή κατ' αποκοπή για χρήση έως 3 ώρες</w:t>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t xml:space="preserve">:          </w:t>
      </w:r>
      <w:r w:rsidRPr="00307B10">
        <w:rPr>
          <w:rFonts w:ascii="Times New Roman" w:eastAsia="Times New Roman" w:hAnsi="Times New Roman"/>
        </w:rPr>
        <w:tab/>
      </w:r>
      <w:r w:rsidRPr="00307B10">
        <w:rPr>
          <w:rFonts w:ascii="Times New Roman" w:eastAsia="Times New Roman" w:hAnsi="Times New Roman"/>
        </w:rPr>
        <w:tab/>
        <w:t xml:space="preserve">      941,27 €</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Πέραν των 3 ωρών πρόσθετη επιβάρυνση</w:t>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t xml:space="preserve">:          </w:t>
      </w:r>
      <w:r w:rsidRPr="00307B10">
        <w:rPr>
          <w:rFonts w:ascii="Times New Roman" w:eastAsia="Times New Roman" w:hAnsi="Times New Roman"/>
        </w:rPr>
        <w:tab/>
        <w:t xml:space="preserve">          268,93 €/ώρα.</w:t>
      </w:r>
    </w:p>
    <w:p w:rsidR="00307B10" w:rsidRPr="00307B10" w:rsidRDefault="00307B10" w:rsidP="00307B10">
      <w:pPr>
        <w:numPr>
          <w:ilvl w:val="0"/>
          <w:numId w:val="2"/>
        </w:numPr>
        <w:tabs>
          <w:tab w:val="clear" w:pos="720"/>
          <w:tab w:val="num" w:pos="0"/>
        </w:tabs>
        <w:suppressAutoHyphens w:val="0"/>
        <w:spacing w:after="0" w:line="360" w:lineRule="auto"/>
        <w:ind w:left="0" w:firstLine="0"/>
        <w:jc w:val="both"/>
        <w:rPr>
          <w:rFonts w:ascii="Times New Roman" w:eastAsia="Times New Roman" w:hAnsi="Times New Roman"/>
        </w:rPr>
      </w:pPr>
      <w:r w:rsidRPr="00307B10">
        <w:rPr>
          <w:rFonts w:ascii="Times New Roman" w:eastAsia="Times New Roman" w:hAnsi="Times New Roman"/>
          <w:b/>
        </w:rPr>
        <w:t xml:space="preserve">Ειδική υδραυλική αντλία MARFLEX (για την </w:t>
      </w:r>
      <w:proofErr w:type="spellStart"/>
      <w:r w:rsidRPr="00307B10">
        <w:rPr>
          <w:rFonts w:ascii="Times New Roman" w:eastAsia="Times New Roman" w:hAnsi="Times New Roman"/>
          <w:b/>
        </w:rPr>
        <w:t>απάντληση</w:t>
      </w:r>
      <w:proofErr w:type="spellEnd"/>
      <w:r w:rsidRPr="00307B10">
        <w:rPr>
          <w:rFonts w:ascii="Times New Roman" w:eastAsia="Times New Roman" w:hAnsi="Times New Roman"/>
          <w:b/>
        </w:rPr>
        <w:t xml:space="preserve"> μεγάλης ποσότητας και μεγάλου ιξώδους πετρελαίου/ αντλητικής ικανότητας έως 100 </w:t>
      </w:r>
      <w:proofErr w:type="spellStart"/>
      <w:r w:rsidRPr="00307B10">
        <w:rPr>
          <w:rFonts w:ascii="Times New Roman" w:eastAsia="Times New Roman" w:hAnsi="Times New Roman"/>
          <w:b/>
        </w:rPr>
        <w:t>κ.μ</w:t>
      </w:r>
      <w:proofErr w:type="spellEnd"/>
      <w:r w:rsidRPr="00307B10">
        <w:rPr>
          <w:rFonts w:ascii="Times New Roman" w:eastAsia="Times New Roman" w:hAnsi="Times New Roman"/>
          <w:b/>
        </w:rPr>
        <w:t xml:space="preserve">./ώρα. </w:t>
      </w:r>
    </w:p>
    <w:p w:rsidR="00307B10" w:rsidRPr="00307B10" w:rsidRDefault="00307B10" w:rsidP="00307B10">
      <w:pPr>
        <w:suppressAutoHyphens w:val="0"/>
        <w:spacing w:after="0" w:line="360" w:lineRule="auto"/>
        <w:jc w:val="both"/>
        <w:rPr>
          <w:rFonts w:ascii="Times New Roman" w:eastAsia="Times New Roman" w:hAnsi="Times New Roman"/>
        </w:rPr>
      </w:pPr>
      <w:r w:rsidRPr="00307B10">
        <w:rPr>
          <w:rFonts w:ascii="Times New Roman" w:eastAsia="Times New Roman" w:hAnsi="Times New Roman"/>
        </w:rPr>
        <w:t>Τιμή κατ' αποκοπή για χρήση έως 4 ώρες</w:t>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t>:</w:t>
      </w:r>
      <w:r w:rsidRPr="00307B10">
        <w:rPr>
          <w:rFonts w:ascii="Times New Roman" w:eastAsia="Times New Roman" w:hAnsi="Times New Roman"/>
        </w:rPr>
        <w:tab/>
      </w:r>
      <w:r w:rsidRPr="00307B10">
        <w:rPr>
          <w:rFonts w:ascii="Times New Roman" w:eastAsia="Times New Roman" w:hAnsi="Times New Roman"/>
        </w:rPr>
        <w:tab/>
        <w:t xml:space="preserve">   5.378,69 € </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Πέραν των 4 ωρών πρόσθετη επιβάρυνση</w:t>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t>:</w:t>
      </w:r>
      <w:r w:rsidRPr="00307B10">
        <w:rPr>
          <w:rFonts w:ascii="Times New Roman" w:eastAsia="Times New Roman" w:hAnsi="Times New Roman"/>
        </w:rPr>
        <w:tab/>
        <w:t xml:space="preserve">          806,80 €/ώρα.</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 xml:space="preserve">            </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 xml:space="preserve">Ωστόσο, το τελικό κόστος του συναφούς τιμολογίου ανά περίπτωση διαμορφώνεται από σειρά αντικειμενικών παραγόντων όπως: ιξώδες, απόσταση και βάθος σημείου αναρρόφησης, διατομή σημείου πρόσβασης, ιδιαιτερότητα δεξαμενής και δυνατότητα πρόσβασης, στοιχεία τα οποία θα καθορίζουν από τεχνικής πλευράς τι είδους αντλία και βοηθητικά μέσα απαιτούνται καθώς επίσης και το απαιτούμενο προσωπικό, για την εκτέλεση της αιτούμενης ολικής </w:t>
      </w:r>
      <w:proofErr w:type="spellStart"/>
      <w:r w:rsidRPr="00307B10">
        <w:rPr>
          <w:rFonts w:ascii="Times New Roman" w:eastAsia="Times New Roman" w:hAnsi="Times New Roman"/>
        </w:rPr>
        <w:t>απάντλησης</w:t>
      </w:r>
      <w:proofErr w:type="spellEnd"/>
      <w:r w:rsidRPr="00307B10">
        <w:rPr>
          <w:rFonts w:ascii="Times New Roman" w:eastAsia="Times New Roman" w:hAnsi="Times New Roman"/>
        </w:rPr>
        <w:t xml:space="preserve"> και πάντοτε κατόπιν συμφωνίας - κατά περίπτωση - μεταξύ της εταιρίας και πλοίου.</w:t>
      </w:r>
    </w:p>
    <w:p w:rsidR="00307B10" w:rsidRPr="00307B10" w:rsidRDefault="00307B10" w:rsidP="00307B10">
      <w:pPr>
        <w:spacing w:after="0" w:line="360" w:lineRule="auto"/>
        <w:jc w:val="both"/>
        <w:rPr>
          <w:rFonts w:ascii="Times New Roman" w:eastAsia="Times New Roman" w:hAnsi="Times New Roman"/>
        </w:rPr>
      </w:pPr>
    </w:p>
    <w:p w:rsidR="00307B10" w:rsidRPr="00307B10" w:rsidRDefault="00307B10" w:rsidP="00307B10">
      <w:pPr>
        <w:spacing w:after="0" w:line="360" w:lineRule="auto"/>
        <w:jc w:val="both"/>
        <w:rPr>
          <w:rFonts w:ascii="Times New Roman" w:eastAsia="Times New Roman" w:hAnsi="Times New Roman"/>
          <w:b/>
          <w:bCs/>
        </w:rPr>
      </w:pPr>
      <w:proofErr w:type="spellStart"/>
      <w:r w:rsidRPr="00307B10">
        <w:rPr>
          <w:rFonts w:ascii="Times New Roman" w:eastAsia="Times New Roman" w:hAnsi="Times New Roman"/>
          <w:b/>
        </w:rPr>
        <w:t>στ</w:t>
      </w:r>
      <w:proofErr w:type="spellEnd"/>
      <w:r w:rsidRPr="00307B10">
        <w:rPr>
          <w:rFonts w:ascii="Times New Roman" w:eastAsia="Times New Roman" w:hAnsi="Times New Roman"/>
          <w:b/>
        </w:rPr>
        <w:t xml:space="preserve">. </w:t>
      </w:r>
      <w:r w:rsidRPr="00307B10">
        <w:rPr>
          <w:rFonts w:ascii="Times New Roman" w:eastAsia="Times New Roman" w:hAnsi="Times New Roman"/>
          <w:b/>
          <w:bCs/>
        </w:rPr>
        <w:t>Προσαυξήσεις - Παρατηρήσεις</w:t>
      </w:r>
    </w:p>
    <w:p w:rsidR="00307B10" w:rsidRPr="00307B10" w:rsidRDefault="00307B10" w:rsidP="00307B10">
      <w:pPr>
        <w:numPr>
          <w:ilvl w:val="0"/>
          <w:numId w:val="3"/>
        </w:numPr>
        <w:spacing w:after="0" w:line="360" w:lineRule="auto"/>
        <w:ind w:left="360"/>
        <w:contextualSpacing/>
        <w:jc w:val="both"/>
        <w:rPr>
          <w:rFonts w:ascii="Times New Roman" w:eastAsia="Times New Roman" w:hAnsi="Times New Roman"/>
          <w:bCs/>
        </w:rPr>
      </w:pPr>
      <w:r w:rsidRPr="00307B10">
        <w:rPr>
          <w:rFonts w:ascii="Times New Roman" w:eastAsia="Times New Roman" w:hAnsi="Times New Roman"/>
          <w:bCs/>
        </w:rPr>
        <w:t>Οι τιμές των ως άνω παραγράφων θα ισχύουν κατά το κανονικό ωράριο εργασίας (Δευτέρα – Παρασκευή, 07.00-15.00).</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Cs/>
        </w:rPr>
        <w:t xml:space="preserve">Προσαύξηση πέραν ωραρίου εργασίμων ημερών                         :     </w:t>
      </w:r>
      <w:r w:rsidRPr="00307B10">
        <w:rPr>
          <w:rFonts w:ascii="Times New Roman" w:eastAsia="Times New Roman" w:hAnsi="Times New Roman"/>
          <w:bCs/>
        </w:rPr>
        <w:tab/>
      </w:r>
      <w:r w:rsidRPr="00307B10">
        <w:rPr>
          <w:rFonts w:ascii="Times New Roman" w:eastAsia="Times New Roman" w:hAnsi="Times New Roman"/>
          <w:bCs/>
        </w:rPr>
        <w:tab/>
        <w:t xml:space="preserve">           40%.</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Cs/>
        </w:rPr>
        <w:t xml:space="preserve">Προσαύξηση Σαββατοκύριακων ή άλλων επισήμων αργιών         :    </w:t>
      </w:r>
      <w:r w:rsidRPr="00307B10">
        <w:rPr>
          <w:rFonts w:ascii="Times New Roman" w:eastAsia="Times New Roman" w:hAnsi="Times New Roman"/>
          <w:bCs/>
        </w:rPr>
        <w:tab/>
      </w:r>
      <w:r w:rsidRPr="00307B10">
        <w:rPr>
          <w:rFonts w:ascii="Times New Roman" w:eastAsia="Times New Roman" w:hAnsi="Times New Roman"/>
          <w:bCs/>
        </w:rPr>
        <w:tab/>
        <w:t xml:space="preserve">           60%.</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
        </w:rPr>
        <w:lastRenderedPageBreak/>
        <w:t>2.</w:t>
      </w:r>
      <w:r w:rsidRPr="00307B10">
        <w:rPr>
          <w:rFonts w:ascii="Times New Roman" w:eastAsia="Times New Roman" w:hAnsi="Times New Roman"/>
          <w:bCs/>
        </w:rPr>
        <w:t xml:space="preserve"> Χρόνος απασχόλησης:</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Cs/>
        </w:rPr>
        <w:t>«Έναρξη χρόνου απασχόλησης» είναι η άφιξη των συλλεκτικών μέσων στη θέση της αιτούμενης εργασίας.</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Cs/>
        </w:rPr>
        <w:t>«Λήξη χρόνου απασχόλησης» είναι η αναχώρηση των συλλεκτικών μέσων από την ανωτέρω θέση.</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
        </w:rPr>
        <w:t>3.</w:t>
      </w:r>
      <w:r w:rsidRPr="00307B10">
        <w:rPr>
          <w:rFonts w:ascii="Times New Roman" w:eastAsia="Times New Roman" w:hAnsi="Times New Roman"/>
          <w:bCs/>
        </w:rPr>
        <w:t xml:space="preserve"> Σε περίπτωση κατά την οποία ζητηθεί παράδοση αποβλήτων και αυτή δεν πραγματοποιηθεί για οποιαδήποτε αιτία που δε βαρύνει τον Ανάδοχο, η αναίτια αυτή κίνηση του συλλεκτικού μέσου, εφόσον αυτό έχει εκκινήσει για τη θέση της αιτούμενης εργασίας, θα χρεώνεται ως κανονικά πραγματοποιθείσα παραλαβή.</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
        </w:rPr>
        <w:t>4.</w:t>
      </w:r>
      <w:r w:rsidRPr="00307B10">
        <w:rPr>
          <w:rFonts w:ascii="Times New Roman" w:eastAsia="Times New Roman" w:hAnsi="Times New Roman"/>
          <w:bCs/>
        </w:rPr>
        <w:t xml:space="preserve"> Εάν ένα πλοίο επιθυμεί να παραδώσει τα κατάλοιπά του, ο εκπρόσωπος του πλοίου πρέπει να αποστείλει στον Ανάδοχο σχετικό Αίτημα Παράδοσης, κατά τις εργάσιμες ημέρες και ώρες και τουλάχιστον 24 ώρες πριν από την παράδοση. Το Αίτημα Παράδοσης θα πρέπει να συνοδεύεται από τα αποδεικτικά πληρωμής των σχετικών τελών.</w:t>
      </w:r>
    </w:p>
    <w:p w:rsidR="00307B10" w:rsidRPr="00307B10" w:rsidRDefault="00307B10" w:rsidP="00307B10">
      <w:pPr>
        <w:spacing w:after="0" w:line="360" w:lineRule="auto"/>
        <w:jc w:val="both"/>
        <w:rPr>
          <w:rFonts w:ascii="Times New Roman" w:eastAsia="Times New Roman" w:hAnsi="Times New Roman"/>
          <w:b/>
        </w:rPr>
      </w:pPr>
      <w:r w:rsidRPr="00307B10">
        <w:rPr>
          <w:rFonts w:ascii="Times New Roman" w:eastAsia="Times New Roman" w:hAnsi="Times New Roman"/>
          <w:b/>
        </w:rPr>
        <w:t>5. Τελωνειακές διαδικασίες παράδοσης υγρών καταλοίπων</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Cs/>
        </w:rPr>
        <w:t>Για κάθε παράδοση υγρών αποβλήτων, απαιτούνται προσαρμοσμένες διαδικασίες, οι οποίες θα πραγματοποιούνται με τη φροντίδα του Αναδόχου και με έξοδα του συντηρούμενου σκάφους. Το κόστος αυτών των τελωνειακών διαδικασιών είναι σήμερα ενενήντα ευρώ (90,00€) και θα περιλαμβάνεται στο τιμολόγιο που εκδίδεται από τον Ανάδοχο προς το εξυπηρετούμενο πλοίο.</w:t>
      </w:r>
    </w:p>
    <w:p w:rsidR="00307B10" w:rsidRPr="00307B10" w:rsidRDefault="00307B10" w:rsidP="00307B10">
      <w:pPr>
        <w:spacing w:after="0" w:line="360" w:lineRule="auto"/>
        <w:jc w:val="both"/>
        <w:rPr>
          <w:rFonts w:ascii="Times New Roman" w:eastAsia="Times New Roman" w:hAnsi="Times New Roman"/>
          <w:bCs/>
        </w:rPr>
      </w:pPr>
    </w:p>
    <w:p w:rsidR="00307B10" w:rsidRPr="00307B10" w:rsidRDefault="00307B10" w:rsidP="00307B10">
      <w:pPr>
        <w:numPr>
          <w:ilvl w:val="0"/>
          <w:numId w:val="1"/>
        </w:numPr>
        <w:suppressAutoHyphens w:val="0"/>
        <w:spacing w:after="0" w:line="360" w:lineRule="auto"/>
        <w:ind w:left="360"/>
        <w:jc w:val="both"/>
        <w:rPr>
          <w:rFonts w:ascii="Times New Roman" w:eastAsia="Times New Roman" w:hAnsi="Times New Roman"/>
          <w:b/>
        </w:rPr>
      </w:pPr>
      <w:r w:rsidRPr="00307B10">
        <w:rPr>
          <w:rFonts w:ascii="Times New Roman" w:eastAsia="Times New Roman" w:hAnsi="Times New Roman"/>
          <w:b/>
          <w:bCs/>
          <w:sz w:val="24"/>
          <w:szCs w:val="24"/>
          <w:u w:val="single"/>
        </w:rPr>
        <w:t>ΠΛΟΊΑ ΠΟΥ ΕΚΤΕΛΟΥΝ ΕΚΤΑΚΤΟΥΣ ΠΛΟΕΣ.</w:t>
      </w:r>
    </w:p>
    <w:p w:rsidR="00307B10" w:rsidRPr="00307B10" w:rsidRDefault="00307B10" w:rsidP="00307B10">
      <w:pPr>
        <w:suppressAutoHyphens w:val="0"/>
        <w:spacing w:after="0" w:line="360" w:lineRule="auto"/>
        <w:ind w:left="360"/>
        <w:jc w:val="both"/>
        <w:rPr>
          <w:rFonts w:ascii="Times New Roman" w:eastAsia="Times New Roman" w:hAnsi="Times New Roman"/>
          <w:b/>
        </w:rPr>
      </w:pPr>
    </w:p>
    <w:p w:rsidR="00307B10" w:rsidRPr="00307B10" w:rsidRDefault="00307B10" w:rsidP="00307B10">
      <w:pPr>
        <w:spacing w:after="0" w:line="360" w:lineRule="auto"/>
        <w:jc w:val="both"/>
        <w:rPr>
          <w:rFonts w:ascii="Times New Roman" w:eastAsia="Times New Roman" w:hAnsi="Times New Roman"/>
          <w:b/>
          <w:u w:val="single"/>
        </w:rPr>
      </w:pPr>
      <w:r w:rsidRPr="00307B10">
        <w:rPr>
          <w:rFonts w:ascii="Times New Roman" w:eastAsia="Times New Roman" w:hAnsi="Times New Roman"/>
          <w:b/>
          <w:u w:val="single"/>
        </w:rPr>
        <w:t>Για Παραλαβή υγρών καταλοίπων</w:t>
      </w:r>
    </w:p>
    <w:p w:rsidR="00307B10" w:rsidRPr="00307B10" w:rsidRDefault="00307B10" w:rsidP="00307B10">
      <w:pPr>
        <w:spacing w:after="0" w:line="360" w:lineRule="auto"/>
        <w:jc w:val="both"/>
        <w:rPr>
          <w:rFonts w:ascii="Times New Roman" w:eastAsia="Times New Roman" w:hAnsi="Times New Roman"/>
          <w:b/>
        </w:rPr>
      </w:pPr>
      <w:r w:rsidRPr="00307B10">
        <w:rPr>
          <w:rFonts w:ascii="Times New Roman" w:eastAsia="Times New Roman" w:hAnsi="Times New Roman"/>
          <w:b/>
        </w:rPr>
        <w:t xml:space="preserve"> α. Υγρά πετρελαιοειδή κατάλοιπα (</w:t>
      </w:r>
      <w:r w:rsidRPr="00307B10">
        <w:rPr>
          <w:rFonts w:ascii="Times New Roman" w:eastAsia="Aptos" w:hAnsi="Times New Roman"/>
          <w:b/>
          <w:iCs/>
          <w:color w:val="080808"/>
          <w:spacing w:val="-4"/>
        </w:rPr>
        <w:t>ΑΝΝΕΧ</w:t>
      </w:r>
      <w:r w:rsidRPr="00307B10">
        <w:rPr>
          <w:rFonts w:ascii="Times New Roman" w:eastAsia="Times New Roman" w:hAnsi="Times New Roman"/>
          <w:b/>
        </w:rPr>
        <w:t xml:space="preserve"> I της Δ.Σ. MARPOL 73/78)</w:t>
      </w:r>
    </w:p>
    <w:p w:rsidR="00307B10" w:rsidRPr="00307B10" w:rsidRDefault="00307B10" w:rsidP="00307B10">
      <w:pPr>
        <w:spacing w:after="0" w:line="360" w:lineRule="auto"/>
        <w:jc w:val="both"/>
        <w:rPr>
          <w:rFonts w:ascii="Times New Roman" w:eastAsia="Times New Roman" w:hAnsi="Times New Roman"/>
          <w:b/>
        </w:rPr>
      </w:pPr>
    </w:p>
    <w:p w:rsidR="00307B10" w:rsidRPr="00307B10" w:rsidRDefault="00307B10" w:rsidP="00307B10">
      <w:pPr>
        <w:spacing w:after="0" w:line="360" w:lineRule="auto"/>
        <w:jc w:val="both"/>
        <w:rPr>
          <w:rFonts w:ascii="Times New Roman" w:eastAsia="Times New Roman" w:hAnsi="Times New Roman"/>
          <w:b/>
          <w:bCs/>
        </w:rPr>
      </w:pPr>
      <w:r w:rsidRPr="00307B10">
        <w:rPr>
          <w:rFonts w:ascii="Times New Roman" w:eastAsia="Times New Roman" w:hAnsi="Times New Roman"/>
          <w:b/>
          <w:bCs/>
        </w:rPr>
        <w:t>α.1. Παραλαβή με Δ/Ξ του Αναδόχου καταπλέοντος στην θέση του εξυπηρετούμενου πλοίου</w:t>
      </w:r>
    </w:p>
    <w:p w:rsidR="00307B10" w:rsidRPr="00307B10" w:rsidRDefault="00307B10" w:rsidP="00307B10">
      <w:pPr>
        <w:spacing w:after="0" w:line="360" w:lineRule="auto"/>
        <w:jc w:val="both"/>
        <w:rPr>
          <w:rFonts w:ascii="Times New Roman" w:eastAsia="Times New Roman" w:hAnsi="Times New Roman"/>
          <w:u w:val="single"/>
        </w:rPr>
      </w:pPr>
      <w:r w:rsidRPr="00307B10">
        <w:rPr>
          <w:rFonts w:ascii="Times New Roman" w:eastAsia="Times New Roman" w:hAnsi="Times New Roman"/>
          <w:u w:val="single"/>
        </w:rPr>
        <w:t>α.1.1. Για επιβατηγά - φορτηγά</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Τιμή κατ’ αποκοπή έως 3ώρες για ποσότητα μέχρι 200ΜΤ</w:t>
      </w:r>
      <w:r w:rsidRPr="00307B10">
        <w:rPr>
          <w:rFonts w:ascii="Times New Roman" w:eastAsia="Times New Roman" w:hAnsi="Times New Roman"/>
        </w:rPr>
        <w:tab/>
        <w:t xml:space="preserve">: </w:t>
      </w:r>
      <w:r w:rsidRPr="00307B10">
        <w:rPr>
          <w:rFonts w:ascii="Times New Roman" w:eastAsia="Times New Roman" w:hAnsi="Times New Roman"/>
        </w:rPr>
        <w:tab/>
      </w:r>
      <w:r w:rsidRPr="00307B10">
        <w:rPr>
          <w:rFonts w:ascii="Times New Roman" w:eastAsia="Times New Roman" w:hAnsi="Times New Roman"/>
        </w:rPr>
        <w:tab/>
        <w:t xml:space="preserve">       806,80€</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Επιβάρυνση για κάθε επιπλέον ώρα (πέραν του 3ώρου)</w:t>
      </w:r>
      <w:r w:rsidRPr="00307B10">
        <w:rPr>
          <w:rFonts w:ascii="Times New Roman" w:eastAsia="Times New Roman" w:hAnsi="Times New Roman"/>
        </w:rPr>
        <w:tab/>
      </w:r>
      <w:r w:rsidRPr="00307B10">
        <w:rPr>
          <w:rFonts w:ascii="Times New Roman" w:eastAsia="Times New Roman" w:hAnsi="Times New Roman"/>
        </w:rPr>
        <w:tab/>
        <w:t>:                                363,06€/ώρα</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Επιβάρυνση για κάθε επιπλέον ΜΤ (πέραν των 200ΜΤ)</w:t>
      </w:r>
      <w:r w:rsidRPr="00307B10">
        <w:rPr>
          <w:rFonts w:ascii="Times New Roman" w:eastAsia="Times New Roman" w:hAnsi="Times New Roman"/>
        </w:rPr>
        <w:tab/>
      </w:r>
      <w:r w:rsidRPr="00307B10">
        <w:rPr>
          <w:rFonts w:ascii="Times New Roman" w:eastAsia="Times New Roman" w:hAnsi="Times New Roman"/>
        </w:rPr>
        <w:tab/>
        <w:t xml:space="preserve">:     </w:t>
      </w:r>
      <w:r w:rsidRPr="00307B10">
        <w:rPr>
          <w:rFonts w:ascii="Times New Roman" w:eastAsia="Times New Roman" w:hAnsi="Times New Roman"/>
        </w:rPr>
        <w:tab/>
      </w:r>
      <w:r w:rsidRPr="00307B10">
        <w:rPr>
          <w:rFonts w:ascii="Times New Roman" w:eastAsia="Times New Roman" w:hAnsi="Times New Roman"/>
        </w:rPr>
        <w:tab/>
        <w:t xml:space="preserve">   2,02€/ΜΤ</w:t>
      </w:r>
    </w:p>
    <w:p w:rsidR="00307B10" w:rsidRPr="00307B10" w:rsidRDefault="00307B10" w:rsidP="00307B10">
      <w:pPr>
        <w:spacing w:after="0" w:line="360" w:lineRule="auto"/>
        <w:jc w:val="both"/>
        <w:rPr>
          <w:rFonts w:ascii="Times New Roman" w:eastAsia="Times New Roman" w:hAnsi="Times New Roman"/>
          <w:u w:val="single"/>
        </w:rPr>
      </w:pPr>
    </w:p>
    <w:p w:rsidR="00307B10" w:rsidRPr="00307B10" w:rsidRDefault="00307B10" w:rsidP="00307B10">
      <w:pPr>
        <w:spacing w:after="0" w:line="360" w:lineRule="auto"/>
        <w:jc w:val="both"/>
        <w:rPr>
          <w:rFonts w:ascii="Times New Roman" w:eastAsia="Times New Roman" w:hAnsi="Times New Roman"/>
          <w:u w:val="single"/>
        </w:rPr>
      </w:pPr>
      <w:r w:rsidRPr="00307B10">
        <w:rPr>
          <w:rFonts w:ascii="Times New Roman" w:eastAsia="Times New Roman" w:hAnsi="Times New Roman"/>
          <w:u w:val="single"/>
        </w:rPr>
        <w:t>α.1.2. Για δεξαμενόπλοια</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Τιμή κατ’ αποκοπή έως 3ώρες για ποσότητα μέχρι 400ΜΤ</w:t>
      </w:r>
      <w:r w:rsidRPr="00307B10">
        <w:rPr>
          <w:rFonts w:ascii="Times New Roman" w:eastAsia="Times New Roman" w:hAnsi="Times New Roman"/>
        </w:rPr>
        <w:tab/>
        <w:t xml:space="preserve"> : </w:t>
      </w:r>
      <w:r w:rsidRPr="00307B10">
        <w:rPr>
          <w:rFonts w:ascii="Times New Roman" w:eastAsia="Times New Roman" w:hAnsi="Times New Roman"/>
        </w:rPr>
        <w:tab/>
      </w:r>
      <w:r w:rsidRPr="00307B10">
        <w:rPr>
          <w:rFonts w:ascii="Times New Roman" w:eastAsia="Times New Roman" w:hAnsi="Times New Roman"/>
        </w:rPr>
        <w:tab/>
        <w:t xml:space="preserve">    1.075,74€</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Επιβάρυνση για κάθε επιπλέον ώρα (πέραν του 3ώρου)</w:t>
      </w:r>
      <w:r w:rsidRPr="00307B10">
        <w:rPr>
          <w:rFonts w:ascii="Times New Roman" w:eastAsia="Times New Roman" w:hAnsi="Times New Roman"/>
        </w:rPr>
        <w:tab/>
      </w:r>
      <w:r w:rsidRPr="00307B10">
        <w:rPr>
          <w:rFonts w:ascii="Times New Roman" w:eastAsia="Times New Roman" w:hAnsi="Times New Roman"/>
        </w:rPr>
        <w:tab/>
        <w:t xml:space="preserve">:           </w:t>
      </w:r>
      <w:r w:rsidRPr="00307B10">
        <w:rPr>
          <w:rFonts w:ascii="Times New Roman" w:eastAsia="Times New Roman" w:hAnsi="Times New Roman"/>
        </w:rPr>
        <w:tab/>
        <w:t xml:space="preserve">            363,06€/ώρα</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Επιβάρυνση για κάθε επιπλέον ΜΤ (πέραν των 200ΜΤ)</w:t>
      </w:r>
      <w:r w:rsidRPr="00307B10">
        <w:rPr>
          <w:rFonts w:ascii="Times New Roman" w:eastAsia="Times New Roman" w:hAnsi="Times New Roman"/>
        </w:rPr>
        <w:tab/>
      </w:r>
      <w:r w:rsidRPr="00307B10">
        <w:rPr>
          <w:rFonts w:ascii="Times New Roman" w:eastAsia="Times New Roman" w:hAnsi="Times New Roman"/>
        </w:rPr>
        <w:tab/>
        <w:t xml:space="preserve">:           </w:t>
      </w:r>
      <w:r w:rsidRPr="00307B10">
        <w:rPr>
          <w:rFonts w:ascii="Times New Roman" w:eastAsia="Times New Roman" w:hAnsi="Times New Roman"/>
        </w:rPr>
        <w:tab/>
      </w:r>
      <w:r w:rsidRPr="00307B10">
        <w:rPr>
          <w:rFonts w:ascii="Times New Roman" w:eastAsia="Times New Roman" w:hAnsi="Times New Roman"/>
        </w:rPr>
        <w:tab/>
        <w:t xml:space="preserve">   2,42€/ΜΤ</w:t>
      </w:r>
    </w:p>
    <w:p w:rsidR="00307B10" w:rsidRPr="00307B10" w:rsidRDefault="00307B10" w:rsidP="00307B10">
      <w:pPr>
        <w:spacing w:after="0" w:line="360" w:lineRule="auto"/>
        <w:jc w:val="both"/>
        <w:rPr>
          <w:rFonts w:ascii="Times New Roman" w:eastAsia="Times New Roman" w:hAnsi="Times New Roman"/>
        </w:rPr>
      </w:pPr>
    </w:p>
    <w:p w:rsidR="00307B10" w:rsidRPr="00307B10" w:rsidRDefault="00307B10" w:rsidP="00307B10">
      <w:pPr>
        <w:spacing w:after="0" w:line="360" w:lineRule="auto"/>
        <w:jc w:val="both"/>
        <w:rPr>
          <w:rFonts w:ascii="Times New Roman" w:eastAsia="Times New Roman" w:hAnsi="Times New Roman"/>
        </w:rPr>
      </w:pPr>
    </w:p>
    <w:p w:rsidR="00307B10" w:rsidRPr="00307B10" w:rsidRDefault="00307B10" w:rsidP="00307B10">
      <w:pPr>
        <w:spacing w:after="0" w:line="360" w:lineRule="auto"/>
        <w:jc w:val="both"/>
        <w:rPr>
          <w:rFonts w:ascii="Times New Roman" w:eastAsia="Times New Roman" w:hAnsi="Times New Roman"/>
          <w:b/>
          <w:bCs/>
        </w:rPr>
      </w:pPr>
      <w:r w:rsidRPr="00307B10">
        <w:rPr>
          <w:rFonts w:ascii="Times New Roman" w:eastAsia="Times New Roman" w:hAnsi="Times New Roman"/>
          <w:b/>
          <w:bCs/>
        </w:rPr>
        <w:t>α.2. Παραλαβή με βυτιοφόρο όχημα του Αναδόχου</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Τιμή κατ’ αποκοπή για 2 ώρες για ποσότητα μέχρι 15MT</w:t>
      </w:r>
      <w:r w:rsidRPr="00307B10">
        <w:rPr>
          <w:rFonts w:ascii="Times New Roman" w:eastAsia="Times New Roman" w:hAnsi="Times New Roman"/>
        </w:rPr>
        <w:tab/>
        <w:t>:</w:t>
      </w:r>
      <w:r w:rsidRPr="00307B10">
        <w:rPr>
          <w:rFonts w:ascii="Times New Roman" w:eastAsia="Times New Roman" w:hAnsi="Times New Roman"/>
        </w:rPr>
        <w:tab/>
      </w:r>
      <w:r w:rsidRPr="00307B10">
        <w:rPr>
          <w:rFonts w:ascii="Times New Roman" w:eastAsia="Times New Roman" w:hAnsi="Times New Roman"/>
        </w:rPr>
        <w:tab/>
        <w:t xml:space="preserve">       363,06€</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Επιβάρυνση για κάθε επιπλέον ώρα (πέραν του 2ώρου)</w:t>
      </w:r>
      <w:r w:rsidRPr="00307B10">
        <w:rPr>
          <w:rFonts w:ascii="Times New Roman" w:eastAsia="Times New Roman" w:hAnsi="Times New Roman"/>
        </w:rPr>
        <w:tab/>
      </w:r>
      <w:r w:rsidRPr="00307B10">
        <w:rPr>
          <w:rFonts w:ascii="Times New Roman" w:eastAsia="Times New Roman" w:hAnsi="Times New Roman"/>
        </w:rPr>
        <w:tab/>
        <w:t>:</w:t>
      </w:r>
      <w:r w:rsidRPr="00307B10">
        <w:rPr>
          <w:rFonts w:ascii="Times New Roman" w:eastAsia="Times New Roman" w:hAnsi="Times New Roman"/>
        </w:rPr>
        <w:tab/>
      </w:r>
      <w:r w:rsidRPr="00307B10">
        <w:rPr>
          <w:rFonts w:ascii="Times New Roman" w:eastAsia="Times New Roman" w:hAnsi="Times New Roman"/>
        </w:rPr>
        <w:tab/>
        <w:t xml:space="preserve"> 73,95€/ώρα</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Επιβάρυνση για κάθε επιπλέον ΜΤ (πέραν των 15ΜΤ)</w:t>
      </w:r>
      <w:r w:rsidRPr="00307B10">
        <w:rPr>
          <w:rFonts w:ascii="Times New Roman" w:eastAsia="Times New Roman" w:hAnsi="Times New Roman"/>
        </w:rPr>
        <w:tab/>
        <w:t xml:space="preserve">            :</w:t>
      </w:r>
      <w:r w:rsidRPr="00307B10">
        <w:rPr>
          <w:rFonts w:ascii="Times New Roman" w:eastAsia="Times New Roman" w:hAnsi="Times New Roman"/>
        </w:rPr>
        <w:tab/>
      </w:r>
      <w:r w:rsidRPr="00307B10">
        <w:rPr>
          <w:rFonts w:ascii="Times New Roman" w:eastAsia="Times New Roman" w:hAnsi="Times New Roman"/>
        </w:rPr>
        <w:tab/>
        <w:t xml:space="preserve"> 26,89€/ΜΤ</w:t>
      </w:r>
    </w:p>
    <w:p w:rsidR="00307B10" w:rsidRPr="00307B10" w:rsidRDefault="00307B10" w:rsidP="00307B10">
      <w:pPr>
        <w:spacing w:after="0" w:line="360" w:lineRule="auto"/>
        <w:jc w:val="both"/>
        <w:rPr>
          <w:rFonts w:ascii="Times New Roman" w:eastAsia="Times New Roman" w:hAnsi="Times New Roman"/>
        </w:rPr>
      </w:pPr>
    </w:p>
    <w:p w:rsidR="00307B10" w:rsidRPr="00307B10" w:rsidRDefault="00307B10" w:rsidP="00307B10">
      <w:pPr>
        <w:spacing w:after="0" w:line="360" w:lineRule="auto"/>
        <w:jc w:val="both"/>
        <w:rPr>
          <w:rFonts w:ascii="Times New Roman" w:eastAsia="Times New Roman" w:hAnsi="Times New Roman"/>
          <w:b/>
          <w:bCs/>
        </w:rPr>
      </w:pPr>
      <w:r w:rsidRPr="00307B10">
        <w:rPr>
          <w:rFonts w:ascii="Times New Roman" w:eastAsia="Times New Roman" w:hAnsi="Times New Roman"/>
          <w:b/>
          <w:bCs/>
        </w:rPr>
        <w:t>β. Παραλαβή Απόβλητων Λιπαντικών Ελαίων (Α.Λ.Ε.) με βυτιοφόρο όχημα</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Τα Απόβλητα Λιπαντικά Έλαια (Α.Λ.Ε.) θα παραλαμβάνονται από τον Ανάδοχο χωρίς χρέωση. Για το σκοπό αυτής της υπηρεσίας, ως Απόβλητα Λιπαντικά Έλαια (Α.Λ.Ε.)  θεωρούνται τα χρησιμοποιημένα λιπαντικά έλαια χωρίς προσμίξεις (καύσιμο ή/και νερό) σε ποσότητες άνω του 4%, διαφορετικά θα θεωρούνται κανονικά υγρά πετρελαιοειδή κατάλοιπα και θα χρεώνονται ανάλογα.</w:t>
      </w:r>
    </w:p>
    <w:p w:rsidR="00307B10" w:rsidRPr="00307B10" w:rsidRDefault="00307B10" w:rsidP="00307B10">
      <w:pPr>
        <w:spacing w:after="0" w:line="360" w:lineRule="auto"/>
        <w:jc w:val="both"/>
        <w:rPr>
          <w:rFonts w:ascii="Times New Roman" w:eastAsia="Times New Roman" w:hAnsi="Times New Roman"/>
        </w:rPr>
      </w:pPr>
    </w:p>
    <w:p w:rsidR="00307B10" w:rsidRPr="00307B10" w:rsidRDefault="00307B10" w:rsidP="00307B10">
      <w:pPr>
        <w:spacing w:after="0" w:line="360" w:lineRule="auto"/>
        <w:jc w:val="both"/>
        <w:rPr>
          <w:rFonts w:ascii="Times New Roman" w:eastAsia="Aptos" w:hAnsi="Times New Roman"/>
          <w:b/>
          <w:bCs/>
        </w:rPr>
      </w:pPr>
      <w:r w:rsidRPr="00307B10">
        <w:rPr>
          <w:rFonts w:ascii="Times New Roman" w:eastAsia="Times New Roman" w:hAnsi="Times New Roman"/>
          <w:b/>
          <w:bCs/>
        </w:rPr>
        <w:t xml:space="preserve">γ. Παραλαβή λυμάτων – </w:t>
      </w:r>
      <w:proofErr w:type="spellStart"/>
      <w:r w:rsidRPr="00307B10">
        <w:rPr>
          <w:rFonts w:ascii="Times New Roman" w:eastAsia="Times New Roman" w:hAnsi="Times New Roman"/>
          <w:b/>
          <w:bCs/>
        </w:rPr>
        <w:t>βοθρολυμάτων</w:t>
      </w:r>
      <w:proofErr w:type="spellEnd"/>
      <w:r w:rsidRPr="00307B10">
        <w:rPr>
          <w:rFonts w:ascii="Times New Roman" w:eastAsia="Times New Roman" w:hAnsi="Times New Roman"/>
          <w:b/>
          <w:bCs/>
        </w:rPr>
        <w:t xml:space="preserve"> με βυτιοφόρο όχημα του Αναδόχου</w:t>
      </w:r>
      <w:r w:rsidRPr="00307B10">
        <w:rPr>
          <w:rFonts w:ascii="Times New Roman" w:eastAsia="Aptos" w:hAnsi="Times New Roman"/>
          <w:b/>
          <w:bCs/>
        </w:rPr>
        <w:t xml:space="preserve"> (</w:t>
      </w:r>
      <w:r w:rsidRPr="00307B10">
        <w:rPr>
          <w:rFonts w:ascii="Times New Roman" w:eastAsia="Aptos" w:hAnsi="Times New Roman"/>
          <w:b/>
          <w:iCs/>
          <w:color w:val="080808"/>
          <w:spacing w:val="-4"/>
        </w:rPr>
        <w:t>ΑΝΝΕΧ</w:t>
      </w:r>
      <w:r w:rsidRPr="00307B10">
        <w:rPr>
          <w:rFonts w:ascii="Times New Roman" w:eastAsia="Aptos" w:hAnsi="Times New Roman"/>
          <w:b/>
          <w:bCs/>
        </w:rPr>
        <w:t xml:space="preserve"> IV της Δ.Σ. MARPOL 73/78)</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Τιμή κατ’ αποκοπή για 2 ώρες για ποσότητα μέχρι 15MT</w:t>
      </w:r>
      <w:r w:rsidRPr="00307B10">
        <w:rPr>
          <w:rFonts w:ascii="Times New Roman" w:eastAsia="Times New Roman" w:hAnsi="Times New Roman"/>
        </w:rPr>
        <w:tab/>
        <w:t>:</w:t>
      </w:r>
      <w:r w:rsidRPr="00307B10">
        <w:rPr>
          <w:rFonts w:ascii="Times New Roman" w:eastAsia="Times New Roman" w:hAnsi="Times New Roman"/>
        </w:rPr>
        <w:tab/>
      </w:r>
      <w:r w:rsidRPr="00307B10">
        <w:rPr>
          <w:rFonts w:ascii="Times New Roman" w:eastAsia="Times New Roman" w:hAnsi="Times New Roman"/>
        </w:rPr>
        <w:tab/>
        <w:t xml:space="preserve">       470,64€</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Επιβάρυνση για κάθε επιπλέον ώρα (πέραν του 2ώρου)</w:t>
      </w:r>
      <w:r w:rsidRPr="00307B10">
        <w:rPr>
          <w:rFonts w:ascii="Times New Roman" w:eastAsia="Times New Roman" w:hAnsi="Times New Roman"/>
        </w:rPr>
        <w:tab/>
      </w:r>
      <w:r w:rsidRPr="00307B10">
        <w:rPr>
          <w:rFonts w:ascii="Times New Roman" w:eastAsia="Times New Roman" w:hAnsi="Times New Roman"/>
        </w:rPr>
        <w:tab/>
        <w:t>:</w:t>
      </w:r>
      <w:r w:rsidRPr="00307B10">
        <w:rPr>
          <w:rFonts w:ascii="Times New Roman" w:eastAsia="Times New Roman" w:hAnsi="Times New Roman"/>
        </w:rPr>
        <w:tab/>
        <w:t xml:space="preserve">            134,47€/ώρα</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Επιβάρυνση για κάθε επιπλέον ΜΤ (πέραν των 15ΜΤ)</w:t>
      </w:r>
      <w:r w:rsidRPr="00307B10">
        <w:rPr>
          <w:rFonts w:ascii="Times New Roman" w:eastAsia="Times New Roman" w:hAnsi="Times New Roman"/>
        </w:rPr>
        <w:tab/>
      </w:r>
      <w:r w:rsidRPr="00307B10">
        <w:rPr>
          <w:rFonts w:ascii="Times New Roman" w:eastAsia="Times New Roman" w:hAnsi="Times New Roman"/>
        </w:rPr>
        <w:tab/>
        <w:t>:</w:t>
      </w:r>
      <w:r w:rsidRPr="00307B10">
        <w:rPr>
          <w:rFonts w:ascii="Times New Roman" w:eastAsia="Times New Roman" w:hAnsi="Times New Roman"/>
        </w:rPr>
        <w:tab/>
      </w:r>
      <w:r w:rsidRPr="00307B10">
        <w:rPr>
          <w:rFonts w:ascii="Times New Roman" w:eastAsia="Times New Roman" w:hAnsi="Times New Roman"/>
        </w:rPr>
        <w:tab/>
        <w:t>40,33€/ΜΤ</w:t>
      </w:r>
    </w:p>
    <w:p w:rsidR="00307B10" w:rsidRPr="00307B10" w:rsidRDefault="00307B10" w:rsidP="00307B10">
      <w:pPr>
        <w:spacing w:after="0" w:line="360" w:lineRule="auto"/>
        <w:jc w:val="both"/>
        <w:rPr>
          <w:rFonts w:ascii="Times New Roman" w:eastAsia="Times New Roman" w:hAnsi="Times New Roman"/>
        </w:rPr>
      </w:pPr>
    </w:p>
    <w:p w:rsidR="00307B10" w:rsidRPr="00307B10" w:rsidRDefault="00307B10" w:rsidP="00307B10">
      <w:pPr>
        <w:spacing w:after="0" w:line="360" w:lineRule="auto"/>
        <w:jc w:val="both"/>
        <w:rPr>
          <w:rFonts w:ascii="Times New Roman" w:eastAsia="Times New Roman" w:hAnsi="Times New Roman"/>
          <w:b/>
          <w:bCs/>
        </w:rPr>
      </w:pPr>
      <w:r w:rsidRPr="00307B10">
        <w:rPr>
          <w:rFonts w:ascii="Times New Roman" w:eastAsia="Times New Roman" w:hAnsi="Times New Roman"/>
          <w:b/>
          <w:bCs/>
        </w:rPr>
        <w:t>δ. Επικίνδυνα υγρά κατάλοιπα (</w:t>
      </w:r>
      <w:r w:rsidRPr="00307B10">
        <w:rPr>
          <w:rFonts w:ascii="Times New Roman" w:eastAsia="Aptos" w:hAnsi="Times New Roman"/>
          <w:b/>
          <w:iCs/>
          <w:color w:val="080808"/>
          <w:spacing w:val="-4"/>
        </w:rPr>
        <w:t>ΑΝΝΕΧ</w:t>
      </w:r>
      <w:r w:rsidRPr="00307B10">
        <w:rPr>
          <w:rFonts w:ascii="Times New Roman" w:eastAsia="Times New Roman" w:hAnsi="Times New Roman"/>
          <w:b/>
          <w:bCs/>
        </w:rPr>
        <w:t xml:space="preserve"> II της Δ.Σ. MARPOL 73/78)</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Τιμή κατόπιν συμφωνίας του εξυπηρετούμενου πλοίου και Αναδόχου κατά περίπτωση και ύστερα από ανάλυση-αναγνώριση των προς παραλαβή επικινδύνων καταλοίπων</w:t>
      </w:r>
    </w:p>
    <w:p w:rsidR="00307B10" w:rsidRPr="00307B10" w:rsidRDefault="00307B10" w:rsidP="00307B10">
      <w:pPr>
        <w:spacing w:after="0" w:line="360" w:lineRule="auto"/>
        <w:jc w:val="both"/>
        <w:rPr>
          <w:rFonts w:ascii="Times New Roman" w:eastAsia="Times New Roman" w:hAnsi="Times New Roman"/>
        </w:rPr>
      </w:pPr>
    </w:p>
    <w:p w:rsidR="00307B10" w:rsidRPr="00307B10" w:rsidRDefault="00307B10" w:rsidP="00307B10">
      <w:pPr>
        <w:spacing w:after="0" w:line="360" w:lineRule="auto"/>
        <w:jc w:val="both"/>
        <w:rPr>
          <w:rFonts w:ascii="Times New Roman" w:eastAsia="Times New Roman" w:hAnsi="Times New Roman"/>
          <w:b/>
          <w:bCs/>
        </w:rPr>
      </w:pPr>
      <w:r w:rsidRPr="00307B10">
        <w:rPr>
          <w:rFonts w:ascii="Times New Roman" w:eastAsia="Times New Roman" w:hAnsi="Times New Roman"/>
          <w:b/>
          <w:bCs/>
        </w:rPr>
        <w:t>ε. Παραλαβές με αντλητικά μέσα του Αναδόχου</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Όλες οι ανωτέρω παραλαβές θα γίνονται με αντλητικά μέσα του εξυπηρετούμενου πλοίου χρησιμοποιώντας το Διεθνές Πρότυπο Συνδέσμου (</w:t>
      </w:r>
      <w:r w:rsidRPr="00307B10">
        <w:rPr>
          <w:rFonts w:ascii="Times New Roman" w:eastAsia="Aptos" w:hAnsi="Times New Roman"/>
          <w:lang w:val="en-US"/>
        </w:rPr>
        <w:t>International</w:t>
      </w:r>
      <w:r w:rsidRPr="00307B10">
        <w:rPr>
          <w:rFonts w:ascii="Times New Roman" w:eastAsia="Aptos" w:hAnsi="Times New Roman"/>
        </w:rPr>
        <w:t xml:space="preserve"> </w:t>
      </w:r>
      <w:r w:rsidRPr="00307B10">
        <w:rPr>
          <w:rFonts w:ascii="Times New Roman" w:eastAsia="Aptos" w:hAnsi="Times New Roman"/>
          <w:lang w:val="en-US"/>
        </w:rPr>
        <w:t>Standard</w:t>
      </w:r>
      <w:r w:rsidRPr="00307B10">
        <w:rPr>
          <w:rFonts w:ascii="Times New Roman" w:eastAsia="Aptos" w:hAnsi="Times New Roman"/>
        </w:rPr>
        <w:t xml:space="preserve"> </w:t>
      </w:r>
      <w:r w:rsidRPr="00307B10">
        <w:rPr>
          <w:rFonts w:ascii="Times New Roman" w:eastAsia="Aptos" w:hAnsi="Times New Roman"/>
          <w:lang w:val="en-US"/>
        </w:rPr>
        <w:t>Connection</w:t>
      </w:r>
      <w:r w:rsidRPr="00307B10">
        <w:rPr>
          <w:rFonts w:ascii="Times New Roman" w:eastAsia="Aptos" w:hAnsi="Times New Roman"/>
        </w:rPr>
        <w:t>)</w:t>
      </w:r>
      <w:r w:rsidRPr="00307B10">
        <w:rPr>
          <w:rFonts w:ascii="Times New Roman" w:eastAsia="Times New Roman" w:hAnsi="Times New Roman"/>
        </w:rPr>
        <w:t>. Σε περίπτωση αδυναμίας του εξυπηρετούμενου πλοίου ο ανάδοχος υποχρεούται να παρέχει δικά του αντλητικά μέσα με πρόσθετη χρέωση.</w:t>
      </w:r>
    </w:p>
    <w:p w:rsidR="00307B10" w:rsidRPr="00307B10" w:rsidRDefault="00307B10" w:rsidP="00307B10">
      <w:pPr>
        <w:numPr>
          <w:ilvl w:val="0"/>
          <w:numId w:val="2"/>
        </w:numPr>
        <w:tabs>
          <w:tab w:val="clear" w:pos="720"/>
          <w:tab w:val="num" w:pos="0"/>
        </w:tabs>
        <w:suppressAutoHyphens w:val="0"/>
        <w:spacing w:after="0" w:line="360" w:lineRule="auto"/>
        <w:ind w:left="0" w:firstLine="0"/>
        <w:jc w:val="both"/>
        <w:rPr>
          <w:rFonts w:ascii="Times New Roman" w:eastAsia="Times New Roman" w:hAnsi="Times New Roman"/>
        </w:rPr>
      </w:pPr>
      <w:r w:rsidRPr="00307B10">
        <w:rPr>
          <w:rFonts w:ascii="Times New Roman" w:eastAsia="Times New Roman" w:hAnsi="Times New Roman"/>
          <w:b/>
        </w:rPr>
        <w:t xml:space="preserve">Με χρήση παλμικής αντλίας και παροχή αέρα από το εξυπηρετούμενο πλοίο, αντλητικής ικανότητας έως 20 </w:t>
      </w:r>
      <w:proofErr w:type="spellStart"/>
      <w:r w:rsidRPr="00307B10">
        <w:rPr>
          <w:rFonts w:ascii="Times New Roman" w:eastAsia="Times New Roman" w:hAnsi="Times New Roman"/>
          <w:b/>
        </w:rPr>
        <w:t>κ.μ</w:t>
      </w:r>
      <w:proofErr w:type="spellEnd"/>
      <w:r w:rsidRPr="00307B10">
        <w:rPr>
          <w:rFonts w:ascii="Times New Roman" w:eastAsia="Times New Roman" w:hAnsi="Times New Roman"/>
          <w:b/>
        </w:rPr>
        <w:t>./ώρα.</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Τιμή κατ’ αποκοπή έως 3 ώρες</w:t>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t>:</w:t>
      </w:r>
      <w:r w:rsidRPr="00307B10">
        <w:rPr>
          <w:rFonts w:ascii="Times New Roman" w:eastAsia="Times New Roman" w:hAnsi="Times New Roman"/>
        </w:rPr>
        <w:tab/>
      </w:r>
      <w:r w:rsidRPr="00307B10">
        <w:rPr>
          <w:rFonts w:ascii="Times New Roman" w:eastAsia="Times New Roman" w:hAnsi="Times New Roman"/>
        </w:rPr>
        <w:tab/>
        <w:t xml:space="preserve">      672,34 €</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Πέραν των 3 ωρών πρόσθετη επιβάρυνση</w:t>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t>:</w:t>
      </w:r>
      <w:r w:rsidRPr="00307B10">
        <w:rPr>
          <w:rFonts w:ascii="Times New Roman" w:eastAsia="Times New Roman" w:hAnsi="Times New Roman"/>
        </w:rPr>
        <w:tab/>
        <w:t xml:space="preserve">          201,70 €/ώρα.</w:t>
      </w:r>
    </w:p>
    <w:p w:rsidR="00307B10" w:rsidRPr="00307B10" w:rsidRDefault="00307B10" w:rsidP="00307B10">
      <w:pPr>
        <w:numPr>
          <w:ilvl w:val="0"/>
          <w:numId w:val="2"/>
        </w:numPr>
        <w:tabs>
          <w:tab w:val="clear" w:pos="720"/>
          <w:tab w:val="num" w:pos="0"/>
        </w:tabs>
        <w:suppressAutoHyphens w:val="0"/>
        <w:spacing w:after="0" w:line="360" w:lineRule="auto"/>
        <w:ind w:left="0" w:firstLine="0"/>
        <w:jc w:val="both"/>
        <w:rPr>
          <w:rFonts w:ascii="Times New Roman" w:eastAsia="Times New Roman" w:hAnsi="Times New Roman"/>
        </w:rPr>
      </w:pPr>
      <w:r w:rsidRPr="00307B10">
        <w:rPr>
          <w:rFonts w:ascii="Times New Roman" w:eastAsia="Times New Roman" w:hAnsi="Times New Roman"/>
          <w:b/>
        </w:rPr>
        <w:t xml:space="preserve">Πετρελαιοκίνητη αντλία , αντλητικής ικανότητας έως 20 </w:t>
      </w:r>
      <w:proofErr w:type="spellStart"/>
      <w:r w:rsidRPr="00307B10">
        <w:rPr>
          <w:rFonts w:ascii="Times New Roman" w:eastAsia="Times New Roman" w:hAnsi="Times New Roman"/>
          <w:b/>
        </w:rPr>
        <w:t>κ.μ</w:t>
      </w:r>
      <w:proofErr w:type="spellEnd"/>
      <w:r w:rsidRPr="00307B10">
        <w:rPr>
          <w:rFonts w:ascii="Times New Roman" w:eastAsia="Times New Roman" w:hAnsi="Times New Roman"/>
          <w:b/>
        </w:rPr>
        <w:t xml:space="preserve">./ώρα. </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Τιμή κατ’ αποκοπή έως 3 ώρες</w:t>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t>:</w:t>
      </w:r>
      <w:r w:rsidRPr="00307B10">
        <w:rPr>
          <w:rFonts w:ascii="Times New Roman" w:eastAsia="Times New Roman" w:hAnsi="Times New Roman"/>
        </w:rPr>
        <w:tab/>
      </w:r>
      <w:r w:rsidRPr="00307B10">
        <w:rPr>
          <w:rFonts w:ascii="Times New Roman" w:eastAsia="Times New Roman" w:hAnsi="Times New Roman"/>
        </w:rPr>
        <w:tab/>
        <w:t xml:space="preserve">      941,27 €</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Πέραν των 3 ωρών πρόσθετη επιβάρυνση</w:t>
      </w:r>
      <w:r w:rsidRPr="00307B10">
        <w:rPr>
          <w:rFonts w:ascii="Times New Roman" w:eastAsia="Times New Roman" w:hAnsi="Times New Roman"/>
        </w:rPr>
        <w:tab/>
      </w:r>
      <w:r w:rsidRPr="00307B10">
        <w:rPr>
          <w:rFonts w:ascii="Times New Roman" w:eastAsia="Times New Roman" w:hAnsi="Times New Roman"/>
        </w:rPr>
        <w:tab/>
        <w:t xml:space="preserve">             :</w:t>
      </w:r>
      <w:r w:rsidRPr="00307B10">
        <w:rPr>
          <w:rFonts w:ascii="Times New Roman" w:eastAsia="Times New Roman" w:hAnsi="Times New Roman"/>
        </w:rPr>
        <w:tab/>
        <w:t xml:space="preserve">          268,93 €/ώρα.</w:t>
      </w:r>
    </w:p>
    <w:p w:rsidR="00307B10" w:rsidRPr="00307B10" w:rsidRDefault="00307B10" w:rsidP="00307B10">
      <w:pPr>
        <w:numPr>
          <w:ilvl w:val="0"/>
          <w:numId w:val="2"/>
        </w:numPr>
        <w:tabs>
          <w:tab w:val="clear" w:pos="720"/>
          <w:tab w:val="num" w:pos="0"/>
        </w:tabs>
        <w:suppressAutoHyphens w:val="0"/>
        <w:spacing w:after="0" w:line="360" w:lineRule="auto"/>
        <w:ind w:left="0" w:firstLine="0"/>
        <w:jc w:val="both"/>
        <w:rPr>
          <w:rFonts w:ascii="Times New Roman" w:eastAsia="Times New Roman" w:hAnsi="Times New Roman"/>
          <w:b/>
        </w:rPr>
      </w:pPr>
      <w:r w:rsidRPr="00307B10">
        <w:rPr>
          <w:rFonts w:ascii="Times New Roman" w:eastAsia="Times New Roman" w:hAnsi="Times New Roman"/>
          <w:b/>
        </w:rPr>
        <w:t>Ειδική υδραυλική αντλία MARFLEX για άντληση μεγάλων ποσοτήτων ή προϊόντων υψηλού ιξώδους, με δυνατότητα άντλησης έως 100m3/h.</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lastRenderedPageBreak/>
        <w:t>Τιμή κατ' αποκοπή για χρήση έως 4 ώρες</w:t>
      </w:r>
      <w:r w:rsidRPr="00307B10">
        <w:rPr>
          <w:rFonts w:ascii="Times New Roman" w:eastAsia="Times New Roman" w:hAnsi="Times New Roman"/>
        </w:rPr>
        <w:tab/>
      </w:r>
      <w:r w:rsidRPr="00307B10">
        <w:rPr>
          <w:rFonts w:ascii="Times New Roman" w:eastAsia="Times New Roman" w:hAnsi="Times New Roman"/>
        </w:rPr>
        <w:tab/>
      </w:r>
      <w:r w:rsidRPr="00307B10">
        <w:rPr>
          <w:rFonts w:ascii="Times New Roman" w:eastAsia="Times New Roman" w:hAnsi="Times New Roman"/>
        </w:rPr>
        <w:tab/>
        <w:t>:</w:t>
      </w:r>
      <w:r w:rsidRPr="00307B10">
        <w:rPr>
          <w:rFonts w:ascii="Times New Roman" w:eastAsia="Times New Roman" w:hAnsi="Times New Roman"/>
        </w:rPr>
        <w:tab/>
      </w:r>
      <w:r w:rsidRPr="00307B10">
        <w:rPr>
          <w:rFonts w:ascii="Times New Roman" w:eastAsia="Times New Roman" w:hAnsi="Times New Roman"/>
        </w:rPr>
        <w:tab/>
        <w:t xml:space="preserve">   5.378,69 € </w:t>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 xml:space="preserve">Πέραν των 4 ωρών πρόσθετη επιβάρυνση   </w:t>
      </w:r>
      <w:r w:rsidRPr="00307B10">
        <w:rPr>
          <w:rFonts w:ascii="Times New Roman" w:eastAsia="Times New Roman" w:hAnsi="Times New Roman"/>
        </w:rPr>
        <w:tab/>
      </w:r>
      <w:r w:rsidRPr="00307B10">
        <w:rPr>
          <w:rFonts w:ascii="Times New Roman" w:eastAsia="Times New Roman" w:hAnsi="Times New Roman"/>
        </w:rPr>
        <w:tab/>
        <w:t xml:space="preserve">             :</w:t>
      </w:r>
      <w:r w:rsidRPr="00307B10">
        <w:rPr>
          <w:rFonts w:ascii="Times New Roman" w:eastAsia="Times New Roman" w:hAnsi="Times New Roman"/>
        </w:rPr>
        <w:tab/>
        <w:t xml:space="preserve">          806,80 €/ώρα.</w:t>
      </w:r>
      <w:r w:rsidRPr="00307B10">
        <w:rPr>
          <w:rFonts w:ascii="Times New Roman" w:eastAsia="Times New Roman" w:hAnsi="Times New Roman"/>
        </w:rPr>
        <w:tab/>
      </w:r>
    </w:p>
    <w:p w:rsidR="00307B10" w:rsidRPr="00307B10" w:rsidRDefault="00307B10" w:rsidP="00307B10">
      <w:pPr>
        <w:spacing w:after="0" w:line="360" w:lineRule="auto"/>
        <w:jc w:val="both"/>
        <w:rPr>
          <w:rFonts w:ascii="Times New Roman" w:eastAsia="Times New Roman" w:hAnsi="Times New Roman"/>
        </w:rPr>
      </w:pPr>
      <w:r w:rsidRPr="00307B10">
        <w:rPr>
          <w:rFonts w:ascii="Times New Roman" w:eastAsia="Times New Roman" w:hAnsi="Times New Roman"/>
        </w:rPr>
        <w:t xml:space="preserve">Ωστόσο, το τελικό κόστος του συναφούς τιμολογίου ανά περίπτωση διαμορφώνεται από σειρά αντικειμενικών παραγόντων όπως: ιξώδες, απόσταση και βάθος σημείου αναρρόφησης, διατομή σημείου πρόσβασης, ιδιαιτερότητα δεξαμενής και δυνατότητα πρόσβασης, στοιχεία τα οποία θα καθορίζουν από τεχνικής πλευράς τι είδους αντλία και βοηθητικά μέσα απαιτούνται καθώς επίσης και το απαιτούμενο προσωπικό, για την εκτέλεση της αιτούμενης ολικής </w:t>
      </w:r>
      <w:proofErr w:type="spellStart"/>
      <w:r w:rsidRPr="00307B10">
        <w:rPr>
          <w:rFonts w:ascii="Times New Roman" w:eastAsia="Times New Roman" w:hAnsi="Times New Roman"/>
        </w:rPr>
        <w:t>απάντλησης</w:t>
      </w:r>
      <w:proofErr w:type="spellEnd"/>
      <w:r w:rsidRPr="00307B10">
        <w:rPr>
          <w:rFonts w:ascii="Times New Roman" w:eastAsia="Times New Roman" w:hAnsi="Times New Roman"/>
        </w:rPr>
        <w:t xml:space="preserve"> και πάντοτε κατόπιν συμφωνίας - κατά περίπτωση - μεταξύ της εταιρίας και πλοίου</w:t>
      </w:r>
    </w:p>
    <w:p w:rsidR="00307B10" w:rsidRPr="00307B10" w:rsidRDefault="00307B10" w:rsidP="00307B10">
      <w:pPr>
        <w:spacing w:after="0" w:line="360" w:lineRule="auto"/>
        <w:jc w:val="both"/>
        <w:rPr>
          <w:rFonts w:ascii="Times New Roman" w:eastAsia="Times New Roman" w:hAnsi="Times New Roman"/>
          <w:bCs/>
        </w:rPr>
      </w:pPr>
    </w:p>
    <w:p w:rsidR="00307B10" w:rsidRPr="00307B10" w:rsidRDefault="00307B10" w:rsidP="00307B10">
      <w:pPr>
        <w:spacing w:after="0" w:line="360" w:lineRule="auto"/>
        <w:jc w:val="both"/>
        <w:rPr>
          <w:rFonts w:ascii="Times New Roman" w:eastAsia="Times New Roman" w:hAnsi="Times New Roman"/>
          <w:b/>
          <w:bCs/>
        </w:rPr>
      </w:pPr>
      <w:proofErr w:type="spellStart"/>
      <w:r w:rsidRPr="00307B10">
        <w:rPr>
          <w:rFonts w:ascii="Times New Roman" w:eastAsia="Times New Roman" w:hAnsi="Times New Roman"/>
          <w:b/>
        </w:rPr>
        <w:t>στ</w:t>
      </w:r>
      <w:proofErr w:type="spellEnd"/>
      <w:r w:rsidRPr="00307B10">
        <w:rPr>
          <w:rFonts w:ascii="Times New Roman" w:eastAsia="Times New Roman" w:hAnsi="Times New Roman"/>
          <w:b/>
        </w:rPr>
        <w:t xml:space="preserve">. </w:t>
      </w:r>
      <w:r w:rsidRPr="00307B10">
        <w:rPr>
          <w:rFonts w:ascii="Times New Roman" w:eastAsia="Times New Roman" w:hAnsi="Times New Roman"/>
          <w:b/>
          <w:bCs/>
        </w:rPr>
        <w:t>Προσαυξήσεις - Παρατηρήσεις</w:t>
      </w:r>
    </w:p>
    <w:p w:rsidR="00307B10" w:rsidRPr="00307B10" w:rsidRDefault="00307B10" w:rsidP="00307B10">
      <w:pPr>
        <w:numPr>
          <w:ilvl w:val="0"/>
          <w:numId w:val="4"/>
        </w:numPr>
        <w:spacing w:after="0" w:line="360" w:lineRule="auto"/>
        <w:ind w:left="0" w:firstLine="0"/>
        <w:contextualSpacing/>
        <w:jc w:val="both"/>
        <w:rPr>
          <w:rFonts w:ascii="Times New Roman" w:eastAsia="Times New Roman" w:hAnsi="Times New Roman"/>
          <w:bCs/>
        </w:rPr>
      </w:pPr>
      <w:r w:rsidRPr="00307B10">
        <w:rPr>
          <w:rFonts w:ascii="Times New Roman" w:eastAsia="Times New Roman" w:hAnsi="Times New Roman"/>
          <w:bCs/>
        </w:rPr>
        <w:t>Οι τιμές των ως άνω παραγράφων θα ισχύουν κατά το κανονικό ωράριο εργασίας (Δευτέρα – Παρασκευή, 07.00-15.00).</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Cs/>
        </w:rPr>
        <w:t xml:space="preserve">Προσαύξηση πέραν ωραρίου εργασίμων ημερών                         :   </w:t>
      </w:r>
      <w:r w:rsidRPr="00307B10">
        <w:rPr>
          <w:rFonts w:ascii="Times New Roman" w:eastAsia="Times New Roman" w:hAnsi="Times New Roman"/>
          <w:bCs/>
        </w:rPr>
        <w:tab/>
      </w:r>
      <w:r w:rsidRPr="00307B10">
        <w:rPr>
          <w:rFonts w:ascii="Times New Roman" w:eastAsia="Times New Roman" w:hAnsi="Times New Roman"/>
          <w:bCs/>
        </w:rPr>
        <w:tab/>
        <w:t xml:space="preserve">           40%.</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Cs/>
        </w:rPr>
        <w:t xml:space="preserve">Προσαύξηση Σαββατοκύριακων ή άλλων επισήμων αργιών        :  </w:t>
      </w:r>
      <w:r w:rsidRPr="00307B10">
        <w:rPr>
          <w:rFonts w:ascii="Times New Roman" w:eastAsia="Times New Roman" w:hAnsi="Times New Roman"/>
          <w:bCs/>
        </w:rPr>
        <w:tab/>
      </w:r>
      <w:r w:rsidRPr="00307B10">
        <w:rPr>
          <w:rFonts w:ascii="Times New Roman" w:eastAsia="Times New Roman" w:hAnsi="Times New Roman"/>
          <w:bCs/>
        </w:rPr>
        <w:tab/>
        <w:t xml:space="preserve">           60%.</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
        </w:rPr>
        <w:t>2.</w:t>
      </w:r>
      <w:r w:rsidRPr="00307B10">
        <w:rPr>
          <w:rFonts w:ascii="Times New Roman" w:eastAsia="Times New Roman" w:hAnsi="Times New Roman"/>
          <w:bCs/>
        </w:rPr>
        <w:t xml:space="preserve"> Χρόνος απασχόλησης:</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Cs/>
        </w:rPr>
        <w:t>«Έναρξη χρόνου απασχόλησης» είναι η άφιξη των συλλεκτικών μέσων στη θέση της αιτούμενης εργασίας.</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Cs/>
        </w:rPr>
        <w:t>«Λήξη χρόνου απασχόλησης» είναι η αναχώρηση των συλλεκτικών μέσων από την ανωτέρω θέση.</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
        </w:rPr>
        <w:t>3.</w:t>
      </w:r>
      <w:r w:rsidRPr="00307B10">
        <w:rPr>
          <w:rFonts w:ascii="Times New Roman" w:eastAsia="Times New Roman" w:hAnsi="Times New Roman"/>
          <w:bCs/>
        </w:rPr>
        <w:t xml:space="preserve"> Σε περίπτωση κατά την οποία ζητηθεί παράδοση αποβλήτων και αυτή δεν πραγματοποιηθεί για οποιαδήποτε αιτία που δε βαρύνει τον Ανάδοχο, η αναίτια αυτή κίνηση του συλλεκτικού μέσου, εφόσον αυτό έχει εκκινήσει για τη θέση της αιτούμενης εργασίας, θα χρεώνεται ως κανονικά πραγματοποιθείσα παραλαβή.</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
        </w:rPr>
        <w:t>4.</w:t>
      </w:r>
      <w:r w:rsidRPr="00307B10">
        <w:rPr>
          <w:rFonts w:ascii="Times New Roman" w:eastAsia="Times New Roman" w:hAnsi="Times New Roman"/>
          <w:bCs/>
        </w:rPr>
        <w:t xml:space="preserve"> Εάν ένα πλοίο επιθυμεί να παραδώσει τα κατάλοιπά του, ο εκπρόσωπος του πλοίου πρέπει να αποστείλει στον Ανάδοχο σχετικό Αίτημα Παράδοσης, κατά τις εργάσιμες ημέρες και ώρες και τουλάχιστον 24 ώρες πριν από την παράδοση. Το Αίτημα Παράδοσης θα πρέπει να συνοδεύεται από τα αποδεικτικά πληρωμής των σχετικών τελών.</w:t>
      </w:r>
    </w:p>
    <w:p w:rsidR="00307B10" w:rsidRPr="00307B10" w:rsidRDefault="00307B10" w:rsidP="00307B10">
      <w:pPr>
        <w:spacing w:after="0" w:line="360" w:lineRule="auto"/>
        <w:jc w:val="both"/>
        <w:rPr>
          <w:rFonts w:ascii="Times New Roman" w:eastAsia="Times New Roman" w:hAnsi="Times New Roman"/>
          <w:b/>
        </w:rPr>
      </w:pPr>
      <w:r w:rsidRPr="00307B10">
        <w:rPr>
          <w:rFonts w:ascii="Times New Roman" w:eastAsia="Times New Roman" w:hAnsi="Times New Roman"/>
          <w:b/>
        </w:rPr>
        <w:t>5. Τελωνειακές διαδικασίες παράδοσης υγρών καταλοίπων</w:t>
      </w:r>
    </w:p>
    <w:p w:rsidR="00307B10" w:rsidRPr="00307B10" w:rsidRDefault="00307B10" w:rsidP="00307B10">
      <w:pPr>
        <w:spacing w:after="0" w:line="360" w:lineRule="auto"/>
        <w:jc w:val="both"/>
        <w:rPr>
          <w:rFonts w:ascii="Times New Roman" w:eastAsia="Times New Roman" w:hAnsi="Times New Roman"/>
          <w:bCs/>
        </w:rPr>
      </w:pPr>
      <w:r w:rsidRPr="00307B10">
        <w:rPr>
          <w:rFonts w:ascii="Times New Roman" w:eastAsia="Times New Roman" w:hAnsi="Times New Roman"/>
          <w:bCs/>
        </w:rPr>
        <w:t>Για κάθε παράδοση υγρών αποβλήτων, απαιτούνται προσαρμοσμένες διαδικασίες, οι οποίες θα πραγματοποιούνται με τη φροντίδα του Αναδόχου και με έξοδα του συντηρούμενου σκάφους. Το κόστος αυτών των τελωνειακών διαδικασιών είναι σήμερα ενενήντα ευρώ (90,00€) και θα περιλαμβάνεται στο τιμολόγιο που εκδίδεται από τον Ανάδοχο προς το εξυπηρετούμενο πλοίο.</w:t>
      </w:r>
    </w:p>
    <w:p w:rsidR="00F66EE6" w:rsidRDefault="00F66EE6" w:rsidP="00F66EE6">
      <w:pPr>
        <w:widowControl w:val="0"/>
        <w:spacing w:after="120" w:line="360" w:lineRule="auto"/>
        <w:jc w:val="both"/>
        <w:rPr>
          <w:rFonts w:ascii="Times New Roman" w:eastAsia="Times New Roman" w:hAnsi="Times New Roman"/>
          <w:b/>
          <w:bCs/>
          <w:sz w:val="24"/>
          <w:szCs w:val="24"/>
        </w:rPr>
      </w:pPr>
    </w:p>
    <w:p w:rsidR="00307B10" w:rsidRPr="001B2065" w:rsidRDefault="00307B10" w:rsidP="00F66EE6">
      <w:pPr>
        <w:widowControl w:val="0"/>
        <w:spacing w:after="120" w:line="360" w:lineRule="auto"/>
        <w:jc w:val="both"/>
        <w:rPr>
          <w:rFonts w:ascii="Times New Roman" w:eastAsia="Times New Roman" w:hAnsi="Times New Roman"/>
          <w:b/>
          <w:bCs/>
          <w:sz w:val="24"/>
          <w:szCs w:val="24"/>
          <w:u w:val="single"/>
        </w:rPr>
      </w:pPr>
    </w:p>
    <w:p w:rsidR="00307B10" w:rsidRPr="00307B10" w:rsidRDefault="00307B10" w:rsidP="00307B10">
      <w:pPr>
        <w:widowControl w:val="0"/>
        <w:spacing w:after="120" w:line="360" w:lineRule="auto"/>
        <w:jc w:val="both"/>
        <w:rPr>
          <w:rFonts w:ascii="Times New Roman" w:eastAsia="Times New Roman" w:hAnsi="Times New Roman"/>
          <w:b/>
          <w:bCs/>
          <w:sz w:val="24"/>
          <w:szCs w:val="24"/>
          <w:u w:val="single"/>
          <w:lang w:val="en-US"/>
        </w:rPr>
      </w:pPr>
      <w:r w:rsidRPr="00F66EE6">
        <w:rPr>
          <w:rFonts w:ascii="Times New Roman" w:eastAsia="Times New Roman" w:hAnsi="Times New Roman"/>
          <w:b/>
          <w:bCs/>
          <w:sz w:val="24"/>
          <w:szCs w:val="24"/>
          <w:u w:val="single"/>
          <w:lang w:val="en-US"/>
        </w:rPr>
        <w:t xml:space="preserve">ENGLISH TRANSLATION </w:t>
      </w:r>
    </w:p>
    <w:p w:rsidR="00307B10" w:rsidRPr="00307B10" w:rsidRDefault="00307B10" w:rsidP="00307B10">
      <w:pPr>
        <w:widowControl w:val="0"/>
        <w:spacing w:after="120" w:line="360" w:lineRule="auto"/>
        <w:jc w:val="center"/>
        <w:rPr>
          <w:rFonts w:ascii="Times New Roman" w:eastAsia="Times New Roman" w:hAnsi="Times New Roman"/>
          <w:b/>
          <w:bCs/>
          <w:sz w:val="24"/>
          <w:szCs w:val="24"/>
          <w:lang w:val="en"/>
        </w:rPr>
      </w:pPr>
      <w:r w:rsidRPr="00307B10">
        <w:rPr>
          <w:rFonts w:ascii="Times New Roman" w:eastAsia="Times New Roman" w:hAnsi="Times New Roman"/>
          <w:b/>
          <w:bCs/>
          <w:sz w:val="24"/>
          <w:szCs w:val="24"/>
          <w:lang w:val="en"/>
        </w:rPr>
        <w:t>DIRECT FEES FOR THE RECEIPT OF LIQUID WASTE AND CARGO RESIDUES OF SHIPS CALLING AT THE PORT FACILITY OF “PIRAEUS CONTAINER TERMINAL</w:t>
      </w:r>
      <w:r w:rsidRPr="00307B10">
        <w:rPr>
          <w:rFonts w:ascii="Times New Roman" w:eastAsia="Times New Roman" w:hAnsi="Times New Roman"/>
          <w:b/>
          <w:bCs/>
          <w:sz w:val="24"/>
          <w:szCs w:val="24"/>
          <w:lang w:val="en-US"/>
        </w:rPr>
        <w:t xml:space="preserve"> SINGLE MEMBER</w:t>
      </w:r>
      <w:r w:rsidRPr="00307B10">
        <w:rPr>
          <w:rFonts w:ascii="Times New Roman" w:eastAsia="Times New Roman" w:hAnsi="Times New Roman"/>
          <w:b/>
          <w:bCs/>
          <w:sz w:val="24"/>
          <w:szCs w:val="24"/>
          <w:lang w:val="en"/>
        </w:rPr>
        <w:t xml:space="preserve"> S.A.”</w:t>
      </w:r>
    </w:p>
    <w:p w:rsidR="00307B10" w:rsidRPr="00307B10" w:rsidRDefault="00307B10" w:rsidP="00307B10">
      <w:pPr>
        <w:widowControl w:val="0"/>
        <w:spacing w:after="120" w:line="360" w:lineRule="auto"/>
        <w:jc w:val="both"/>
        <w:rPr>
          <w:rFonts w:ascii="Times New Roman" w:eastAsia="Times New Roman" w:hAnsi="Times New Roman"/>
          <w:b/>
          <w:bCs/>
          <w:sz w:val="24"/>
          <w:szCs w:val="24"/>
          <w:lang w:val="en"/>
        </w:rPr>
      </w:pPr>
    </w:p>
    <w:p w:rsidR="00307B10" w:rsidRPr="00307B10" w:rsidRDefault="00307B10" w:rsidP="00307B10">
      <w:pPr>
        <w:widowControl w:val="0"/>
        <w:spacing w:after="120" w:line="360" w:lineRule="auto"/>
        <w:jc w:val="both"/>
        <w:rPr>
          <w:rFonts w:ascii="Times New Roman" w:eastAsia="Times New Roman" w:hAnsi="Times New Roman"/>
          <w:b/>
          <w:bCs/>
          <w:sz w:val="24"/>
          <w:szCs w:val="24"/>
          <w:lang w:val="en-GB"/>
        </w:rPr>
      </w:pPr>
      <w:r w:rsidRPr="00307B10">
        <w:rPr>
          <w:rFonts w:ascii="Times New Roman" w:eastAsia="Times New Roman" w:hAnsi="Times New Roman"/>
          <w:b/>
          <w:bCs/>
          <w:sz w:val="24"/>
          <w:szCs w:val="24"/>
          <w:lang w:val="en-GB"/>
        </w:rPr>
        <w:t xml:space="preserve">A. SHIPS WITH SCHEDULED ROUTES. </w:t>
      </w:r>
    </w:p>
    <w:p w:rsidR="00307B10" w:rsidRPr="00307B10" w:rsidRDefault="00307B10" w:rsidP="00307B10">
      <w:pPr>
        <w:widowControl w:val="0"/>
        <w:spacing w:after="120" w:line="360" w:lineRule="auto"/>
        <w:jc w:val="both"/>
        <w:rPr>
          <w:rFonts w:ascii="Times New Roman" w:eastAsia="Times New Roman" w:hAnsi="Times New Roman"/>
          <w:sz w:val="24"/>
          <w:szCs w:val="24"/>
          <w:lang w:val="en-GB"/>
        </w:rPr>
      </w:pPr>
      <w:r w:rsidRPr="00307B10">
        <w:rPr>
          <w:rFonts w:ascii="Times New Roman" w:eastAsia="Times New Roman" w:hAnsi="Times New Roman"/>
          <w:sz w:val="24"/>
          <w:szCs w:val="24"/>
          <w:lang w:val="en-GB"/>
        </w:rPr>
        <w:t xml:space="preserve">The collection of residues exceeding the specified figures in the categories of the </w:t>
      </w:r>
      <w:proofErr w:type="spellStart"/>
      <w:r w:rsidRPr="00307B10">
        <w:rPr>
          <w:rFonts w:ascii="Times New Roman" w:eastAsia="Times New Roman" w:hAnsi="Times New Roman"/>
          <w:sz w:val="24"/>
          <w:szCs w:val="24"/>
          <w:lang w:val="en-GB"/>
        </w:rPr>
        <w:t>reciprocative</w:t>
      </w:r>
      <w:proofErr w:type="spellEnd"/>
      <w:r w:rsidRPr="00307B10">
        <w:rPr>
          <w:rFonts w:ascii="Times New Roman" w:eastAsia="Times New Roman" w:hAnsi="Times New Roman"/>
          <w:sz w:val="24"/>
          <w:szCs w:val="24"/>
          <w:lang w:val="en-GB"/>
        </w:rPr>
        <w:t xml:space="preserve"> fees will be charged as follows:</w:t>
      </w:r>
    </w:p>
    <w:p w:rsidR="00307B10" w:rsidRPr="00307B10" w:rsidRDefault="00307B10" w:rsidP="00307B10">
      <w:pPr>
        <w:spacing w:after="0" w:line="360" w:lineRule="auto"/>
        <w:jc w:val="both"/>
        <w:rPr>
          <w:rFonts w:ascii="Times New Roman" w:eastAsia="Times New Roman" w:hAnsi="Times New Roman"/>
          <w:b/>
          <w:u w:val="single"/>
          <w:lang w:val="en-US"/>
        </w:rPr>
      </w:pPr>
      <w:r w:rsidRPr="00307B10">
        <w:rPr>
          <w:rFonts w:ascii="Times New Roman" w:eastAsia="Times New Roman" w:hAnsi="Times New Roman"/>
          <w:b/>
          <w:u w:val="single"/>
          <w:lang w:val="en-US"/>
        </w:rPr>
        <w:t>Delivery of liquid residues</w:t>
      </w:r>
    </w:p>
    <w:p w:rsidR="00307B10" w:rsidRPr="00307B10" w:rsidRDefault="00307B10" w:rsidP="00307B10">
      <w:pPr>
        <w:spacing w:after="0" w:line="360" w:lineRule="auto"/>
        <w:jc w:val="both"/>
        <w:rPr>
          <w:rFonts w:ascii="Times New Roman" w:eastAsia="Times New Roman" w:hAnsi="Times New Roman"/>
          <w:b/>
          <w:lang w:val="en-US"/>
        </w:rPr>
      </w:pPr>
      <w:r w:rsidRPr="00307B10">
        <w:rPr>
          <w:rFonts w:ascii="Times New Roman" w:eastAsia="Times New Roman" w:hAnsi="Times New Roman"/>
          <w:b/>
          <w:lang w:val="en-US"/>
        </w:rPr>
        <w:t>a. Oily residues (ANNEX I of MARPOL 73/78)</w:t>
      </w:r>
    </w:p>
    <w:p w:rsidR="00307B10" w:rsidRPr="00307B10" w:rsidRDefault="00307B10" w:rsidP="00307B10">
      <w:pPr>
        <w:spacing w:after="0" w:line="360" w:lineRule="auto"/>
        <w:jc w:val="both"/>
        <w:rPr>
          <w:rFonts w:ascii="Times New Roman" w:eastAsia="Times New Roman" w:hAnsi="Times New Roman"/>
          <w:b/>
          <w:lang w:val="en-US"/>
        </w:rPr>
      </w:pPr>
    </w:p>
    <w:p w:rsidR="00307B10" w:rsidRPr="00307B10" w:rsidRDefault="00307B10" w:rsidP="00307B10">
      <w:pPr>
        <w:spacing w:after="0" w:line="360" w:lineRule="auto"/>
        <w:jc w:val="both"/>
        <w:rPr>
          <w:rFonts w:ascii="Times New Roman" w:eastAsia="Times New Roman" w:hAnsi="Times New Roman"/>
          <w:b/>
          <w:bCs/>
          <w:lang w:val="en-US"/>
        </w:rPr>
      </w:pPr>
      <w:r w:rsidRPr="00307B10">
        <w:rPr>
          <w:rFonts w:ascii="Times New Roman" w:eastAsia="Times New Roman" w:hAnsi="Times New Roman"/>
          <w:b/>
          <w:bCs/>
          <w:lang w:val="en-US"/>
        </w:rPr>
        <w:t>a.1. Delivery by the Service Provider’s tanker alongside the serviced vessel</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Fixed price for 3hrs of services and for quantity up to 200MT</w:t>
      </w:r>
      <w:r w:rsidRPr="00307B10">
        <w:rPr>
          <w:rFonts w:ascii="Times New Roman" w:eastAsia="Times New Roman" w:hAnsi="Times New Roman"/>
          <w:lang w:val="en-US"/>
        </w:rPr>
        <w:tab/>
        <w:t xml:space="preserve">: </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739,57€</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Above the 3hrs of services, each additional hour</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336,17€/h</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Over the 200MT, each additional MT</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1,74€/MT</w:t>
      </w:r>
    </w:p>
    <w:p w:rsidR="00307B10" w:rsidRPr="00307B10" w:rsidRDefault="00307B10" w:rsidP="00307B10">
      <w:pPr>
        <w:spacing w:after="0" w:line="360" w:lineRule="auto"/>
        <w:jc w:val="both"/>
        <w:rPr>
          <w:rFonts w:ascii="Times New Roman" w:eastAsia="Times New Roman" w:hAnsi="Times New Roman"/>
          <w:lang w:val="en-US"/>
        </w:rPr>
      </w:pPr>
    </w:p>
    <w:p w:rsidR="00307B10" w:rsidRPr="00307B10" w:rsidRDefault="00307B10" w:rsidP="00307B10">
      <w:pPr>
        <w:spacing w:after="0" w:line="360" w:lineRule="auto"/>
        <w:jc w:val="both"/>
        <w:rPr>
          <w:rFonts w:ascii="Times New Roman" w:eastAsia="Times New Roman" w:hAnsi="Times New Roman"/>
          <w:b/>
          <w:bCs/>
          <w:lang w:val="en-US"/>
        </w:rPr>
      </w:pPr>
      <w:r w:rsidRPr="00307B10">
        <w:rPr>
          <w:rFonts w:ascii="Times New Roman" w:eastAsia="Times New Roman" w:hAnsi="Times New Roman"/>
          <w:b/>
          <w:bCs/>
          <w:lang w:val="en-US"/>
        </w:rPr>
        <w:t>a.2. Delivery by Service Provider’s truck</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Fixed price for 2hrs of services and for quantity up to 15MT</w:t>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336,17€</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Above the 2hrs of services, each additional hour</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73,95€/h</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Over the 15MT, each additional MT</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26,89€/MT</w:t>
      </w:r>
    </w:p>
    <w:p w:rsidR="00307B10" w:rsidRPr="00307B10" w:rsidRDefault="00307B10" w:rsidP="00307B10">
      <w:pPr>
        <w:spacing w:after="0" w:line="360" w:lineRule="auto"/>
        <w:jc w:val="both"/>
        <w:rPr>
          <w:rFonts w:ascii="Times New Roman" w:eastAsia="Times New Roman" w:hAnsi="Times New Roman"/>
          <w:lang w:val="en-US"/>
        </w:rPr>
      </w:pPr>
    </w:p>
    <w:p w:rsidR="00307B10" w:rsidRPr="00307B10" w:rsidRDefault="00307B10" w:rsidP="00307B10">
      <w:pPr>
        <w:spacing w:after="0" w:line="360" w:lineRule="auto"/>
        <w:jc w:val="both"/>
        <w:rPr>
          <w:rFonts w:ascii="Times New Roman" w:eastAsia="Times New Roman" w:hAnsi="Times New Roman"/>
          <w:b/>
          <w:bCs/>
          <w:lang w:val="en-US"/>
        </w:rPr>
      </w:pPr>
      <w:r w:rsidRPr="00307B10">
        <w:rPr>
          <w:rFonts w:ascii="Times New Roman" w:eastAsia="Times New Roman" w:hAnsi="Times New Roman"/>
          <w:b/>
          <w:bCs/>
          <w:lang w:val="en-US"/>
        </w:rPr>
        <w:t>b. Delivery of waste lubricant oils by truck</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The waste lubricant oils will be delivered by the Service Provider at no cost.</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For the scope of this service, as waste lubricant oils are considered the used lubricant oils without impurities (fuel and/or water) in quantities more than 4%, otherwise they will be considered as normal oily residues, and they will be charged accordingly.</w:t>
      </w:r>
    </w:p>
    <w:p w:rsidR="00307B10" w:rsidRPr="00307B10" w:rsidRDefault="00307B10" w:rsidP="00307B10">
      <w:pPr>
        <w:spacing w:after="0" w:line="360" w:lineRule="auto"/>
        <w:jc w:val="both"/>
        <w:rPr>
          <w:rFonts w:ascii="Times New Roman" w:eastAsia="Times New Roman" w:hAnsi="Times New Roman"/>
          <w:lang w:val="en-US"/>
        </w:rPr>
      </w:pPr>
    </w:p>
    <w:p w:rsidR="00307B10" w:rsidRPr="00307B10" w:rsidRDefault="00307B10" w:rsidP="00307B10">
      <w:pPr>
        <w:spacing w:after="0" w:line="360" w:lineRule="auto"/>
        <w:jc w:val="both"/>
        <w:rPr>
          <w:rFonts w:ascii="Times New Roman" w:eastAsia="Aptos" w:hAnsi="Times New Roman"/>
          <w:b/>
          <w:bCs/>
          <w:lang w:val="en-US"/>
        </w:rPr>
      </w:pPr>
      <w:r w:rsidRPr="00307B10">
        <w:rPr>
          <w:rFonts w:ascii="Times New Roman" w:eastAsia="Times New Roman" w:hAnsi="Times New Roman"/>
          <w:b/>
          <w:bCs/>
          <w:lang w:val="en-US"/>
        </w:rPr>
        <w:t>c.</w:t>
      </w:r>
      <w:r w:rsidRPr="00307B10">
        <w:rPr>
          <w:rFonts w:ascii="Times New Roman" w:eastAsia="Times New Roman" w:hAnsi="Times New Roman"/>
          <w:lang w:val="en-US"/>
        </w:rPr>
        <w:t xml:space="preserve"> </w:t>
      </w:r>
      <w:r w:rsidRPr="00307B10">
        <w:rPr>
          <w:rFonts w:ascii="Times New Roman" w:eastAsia="Aptos" w:hAnsi="Times New Roman"/>
          <w:b/>
          <w:bCs/>
          <w:lang w:val="en-US"/>
        </w:rPr>
        <w:t>Delivery of sewage by Service Provider’s truck (ANNEX IV of MARPOL 73/78)</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Fixed price for 2hrs of services and for quantity up to 15MT</w:t>
      </w:r>
      <w:r w:rsidRPr="00307B10">
        <w:rPr>
          <w:rFonts w:ascii="Times New Roman" w:eastAsia="Times New Roman" w:hAnsi="Times New Roman"/>
          <w:lang w:val="en-US"/>
        </w:rPr>
        <w:tab/>
        <w:t>:</w:t>
      </w:r>
      <w:r w:rsidRPr="00307B10">
        <w:rPr>
          <w:rFonts w:ascii="Times New Roman" w:eastAsia="Times New Roman" w:hAnsi="Times New Roman"/>
          <w:lang w:val="en-US"/>
        </w:rPr>
        <w:tab/>
        <w:t xml:space="preserve"> </w:t>
      </w:r>
      <w:r w:rsidRPr="00307B10">
        <w:rPr>
          <w:rFonts w:ascii="Times New Roman" w:eastAsia="Times New Roman" w:hAnsi="Times New Roman"/>
          <w:lang w:val="en-US"/>
        </w:rPr>
        <w:tab/>
        <w:t xml:space="preserve">       470,64€</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Above the 2hrs of services, each additional hour</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134,47€/h</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Over the 15MT, each additional MT</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40,33€/MT</w:t>
      </w:r>
    </w:p>
    <w:p w:rsidR="00307B10" w:rsidRPr="00307B10" w:rsidRDefault="00307B10" w:rsidP="00307B10">
      <w:pPr>
        <w:spacing w:after="0" w:line="360" w:lineRule="auto"/>
        <w:jc w:val="both"/>
        <w:rPr>
          <w:rFonts w:ascii="Times New Roman" w:eastAsia="Times New Roman" w:hAnsi="Times New Roman"/>
          <w:lang w:val="en-US"/>
        </w:rPr>
      </w:pPr>
    </w:p>
    <w:p w:rsidR="00307B10" w:rsidRPr="00307B10" w:rsidRDefault="00307B10" w:rsidP="00307B10">
      <w:pPr>
        <w:spacing w:after="0" w:line="360" w:lineRule="auto"/>
        <w:jc w:val="both"/>
        <w:rPr>
          <w:rFonts w:ascii="Times New Roman" w:eastAsia="Times New Roman" w:hAnsi="Times New Roman"/>
          <w:b/>
          <w:bCs/>
          <w:lang w:val="en-US"/>
        </w:rPr>
      </w:pPr>
      <w:r w:rsidRPr="00307B10">
        <w:rPr>
          <w:rFonts w:ascii="Times New Roman" w:eastAsia="Times New Roman" w:hAnsi="Times New Roman"/>
          <w:b/>
          <w:bCs/>
          <w:lang w:val="en-US"/>
        </w:rPr>
        <w:t>d. Noxious liquid residues (according to ANNEX II of MARPOL 73/78)</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lastRenderedPageBreak/>
        <w:t>The price for the collection will be set after the mutual agreement between the vessel and the Service Provider after the identification of the residues.</w:t>
      </w:r>
    </w:p>
    <w:p w:rsidR="00307B10" w:rsidRPr="00307B10" w:rsidRDefault="00307B10" w:rsidP="00307B10">
      <w:pPr>
        <w:spacing w:after="0" w:line="360" w:lineRule="auto"/>
        <w:jc w:val="both"/>
        <w:rPr>
          <w:rFonts w:ascii="Times New Roman" w:eastAsia="Times New Roman" w:hAnsi="Times New Roman"/>
          <w:lang w:val="en-US"/>
        </w:rPr>
      </w:pPr>
    </w:p>
    <w:p w:rsidR="00307B10" w:rsidRPr="00307B10" w:rsidRDefault="00307B10" w:rsidP="00307B10">
      <w:pPr>
        <w:spacing w:after="0" w:line="360" w:lineRule="auto"/>
        <w:jc w:val="both"/>
        <w:rPr>
          <w:rFonts w:ascii="Times New Roman" w:eastAsia="Times New Roman" w:hAnsi="Times New Roman"/>
          <w:b/>
          <w:bCs/>
          <w:lang w:val="en-US"/>
        </w:rPr>
      </w:pPr>
      <w:r w:rsidRPr="00307B10">
        <w:rPr>
          <w:rFonts w:ascii="Times New Roman" w:eastAsia="Times New Roman" w:hAnsi="Times New Roman"/>
          <w:b/>
          <w:bCs/>
          <w:lang w:val="en-US"/>
        </w:rPr>
        <w:t>e. Delivery by the Service Provider’s means</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All the above deliveries will be conducted by pumping equipment of the serviced vessel using International Standard Connection. In case of pumping incapability of the serviced vessel, the contractor will be obliged to provide its own pumping means with additional charge.</w:t>
      </w:r>
    </w:p>
    <w:p w:rsidR="00307B10" w:rsidRPr="00307B10" w:rsidRDefault="00307B10" w:rsidP="00307B10">
      <w:pPr>
        <w:numPr>
          <w:ilvl w:val="0"/>
          <w:numId w:val="2"/>
        </w:numPr>
        <w:tabs>
          <w:tab w:val="clear" w:pos="720"/>
          <w:tab w:val="num" w:pos="0"/>
        </w:tabs>
        <w:suppressAutoHyphens w:val="0"/>
        <w:spacing w:after="0" w:line="360" w:lineRule="auto"/>
        <w:ind w:left="0" w:firstLine="0"/>
        <w:jc w:val="both"/>
        <w:rPr>
          <w:rFonts w:ascii="Times New Roman" w:eastAsia="Times New Roman" w:hAnsi="Times New Roman"/>
          <w:lang w:val="en-US"/>
        </w:rPr>
      </w:pPr>
      <w:r w:rsidRPr="00307B10">
        <w:rPr>
          <w:rFonts w:ascii="Times New Roman" w:eastAsia="Times New Roman" w:hAnsi="Times New Roman"/>
          <w:b/>
          <w:lang w:val="en-US"/>
        </w:rPr>
        <w:t>Air pump (by the Service Provider) and air provision by the serviced ship, of pumping ability up to 20m</w:t>
      </w:r>
      <w:r w:rsidRPr="00307B10">
        <w:rPr>
          <w:rFonts w:ascii="Times New Roman" w:eastAsia="Times New Roman" w:hAnsi="Times New Roman"/>
          <w:b/>
          <w:vertAlign w:val="superscript"/>
          <w:lang w:val="en-US"/>
        </w:rPr>
        <w:t>3</w:t>
      </w:r>
      <w:r w:rsidRPr="00307B10">
        <w:rPr>
          <w:rFonts w:ascii="Times New Roman" w:eastAsia="Times New Roman" w:hAnsi="Times New Roman"/>
          <w:b/>
          <w:lang w:val="en-US"/>
        </w:rPr>
        <w:t>/h.</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Fixed price for 3 hours of use</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672,34 €</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Above the 3 hours of use, each additional hour</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t xml:space="preserve">            201,70 €/hrs.</w:t>
      </w:r>
    </w:p>
    <w:p w:rsidR="00307B10" w:rsidRPr="00307B10" w:rsidRDefault="00307B10" w:rsidP="00307B10">
      <w:pPr>
        <w:numPr>
          <w:ilvl w:val="0"/>
          <w:numId w:val="2"/>
        </w:numPr>
        <w:tabs>
          <w:tab w:val="clear" w:pos="720"/>
          <w:tab w:val="num" w:pos="0"/>
        </w:tabs>
        <w:suppressAutoHyphens w:val="0"/>
        <w:spacing w:after="0" w:line="360" w:lineRule="auto"/>
        <w:ind w:left="0" w:firstLine="0"/>
        <w:jc w:val="both"/>
        <w:rPr>
          <w:rFonts w:ascii="Times New Roman" w:eastAsia="Times New Roman" w:hAnsi="Times New Roman"/>
          <w:lang w:val="en-US"/>
        </w:rPr>
      </w:pPr>
      <w:r w:rsidRPr="00307B10">
        <w:rPr>
          <w:rFonts w:ascii="Times New Roman" w:eastAsia="Times New Roman" w:hAnsi="Times New Roman"/>
          <w:b/>
          <w:lang w:val="en-US"/>
        </w:rPr>
        <w:t>Diesel-powered pump of pumping ability up to 20m</w:t>
      </w:r>
      <w:r w:rsidRPr="00307B10">
        <w:rPr>
          <w:rFonts w:ascii="Times New Roman" w:eastAsia="Times New Roman" w:hAnsi="Times New Roman"/>
          <w:b/>
          <w:vertAlign w:val="superscript"/>
          <w:lang w:val="en-US"/>
        </w:rPr>
        <w:t>3</w:t>
      </w:r>
      <w:r w:rsidRPr="00307B10">
        <w:rPr>
          <w:rFonts w:ascii="Times New Roman" w:eastAsia="Times New Roman" w:hAnsi="Times New Roman"/>
          <w:b/>
          <w:lang w:val="en-US"/>
        </w:rPr>
        <w:t xml:space="preserve">/h. </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Fixed price for 3 hours of use</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941,27 €</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Above the 3 hours of use, each additional hour</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t xml:space="preserve">            268,93 €/hrs.</w:t>
      </w:r>
    </w:p>
    <w:p w:rsidR="00307B10" w:rsidRPr="00307B10" w:rsidRDefault="00307B10" w:rsidP="00307B10">
      <w:pPr>
        <w:numPr>
          <w:ilvl w:val="0"/>
          <w:numId w:val="2"/>
        </w:numPr>
        <w:tabs>
          <w:tab w:val="clear" w:pos="720"/>
          <w:tab w:val="num" w:pos="0"/>
        </w:tabs>
        <w:suppressAutoHyphens w:val="0"/>
        <w:spacing w:after="0" w:line="360" w:lineRule="auto"/>
        <w:ind w:left="0" w:firstLine="0"/>
        <w:jc w:val="both"/>
        <w:rPr>
          <w:rFonts w:ascii="Times New Roman" w:eastAsia="Times New Roman" w:hAnsi="Times New Roman"/>
          <w:b/>
          <w:lang w:val="en-US"/>
        </w:rPr>
      </w:pPr>
      <w:r w:rsidRPr="00307B10">
        <w:rPr>
          <w:rFonts w:ascii="Times New Roman" w:eastAsia="Times New Roman" w:hAnsi="Times New Roman"/>
          <w:b/>
          <w:lang w:val="en-US"/>
        </w:rPr>
        <w:t>Special hydraulic pump MARFLEX for pumping large quantities or products of high viscosity, with pumping ability up to 100m</w:t>
      </w:r>
      <w:r w:rsidRPr="00307B10">
        <w:rPr>
          <w:rFonts w:ascii="Times New Roman" w:eastAsia="Times New Roman" w:hAnsi="Times New Roman"/>
          <w:b/>
          <w:vertAlign w:val="superscript"/>
          <w:lang w:val="en-US"/>
        </w:rPr>
        <w:t>3</w:t>
      </w:r>
      <w:r w:rsidRPr="00307B10">
        <w:rPr>
          <w:rFonts w:ascii="Times New Roman" w:eastAsia="Times New Roman" w:hAnsi="Times New Roman"/>
          <w:b/>
          <w:lang w:val="en-US"/>
        </w:rPr>
        <w:t>/h.</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Fixed price for 4 hours of use</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5.378,69 € </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Above the 4 hours of use, each additional hour</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t xml:space="preserve">            806,80 €/hrs.</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 xml:space="preserve">            </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However, the final cost of the provided services is always dependent on a series of objective factors such as viscosity, distance-depth of the suction point of the delivered product, accessibility to the tanks and others.</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Therefore, a pre-arrangement between the Service Provider and the vessel will be essential.</w:t>
      </w:r>
    </w:p>
    <w:p w:rsidR="00307B10" w:rsidRPr="00307B10" w:rsidRDefault="00307B10" w:rsidP="00307B10">
      <w:pPr>
        <w:spacing w:after="0" w:line="360" w:lineRule="auto"/>
        <w:jc w:val="both"/>
        <w:rPr>
          <w:rFonts w:ascii="Times New Roman" w:eastAsia="Times New Roman" w:hAnsi="Times New Roman"/>
          <w:lang w:val="en-US"/>
        </w:rPr>
      </w:pPr>
    </w:p>
    <w:p w:rsidR="00307B10" w:rsidRPr="00307B10" w:rsidRDefault="00307B10" w:rsidP="00307B10">
      <w:pPr>
        <w:spacing w:after="0" w:line="360" w:lineRule="auto"/>
        <w:jc w:val="both"/>
        <w:rPr>
          <w:rFonts w:ascii="Times New Roman" w:eastAsia="Times New Roman" w:hAnsi="Times New Roman"/>
          <w:b/>
          <w:bCs/>
          <w:lang w:val="en-US"/>
        </w:rPr>
      </w:pPr>
      <w:r w:rsidRPr="00307B10">
        <w:rPr>
          <w:rFonts w:ascii="Times New Roman" w:eastAsia="Times New Roman" w:hAnsi="Times New Roman"/>
          <w:b/>
          <w:lang w:val="en-US"/>
        </w:rPr>
        <w:t>f.</w:t>
      </w:r>
      <w:r w:rsidRPr="00307B10">
        <w:rPr>
          <w:rFonts w:ascii="Times New Roman" w:eastAsia="Times New Roman" w:hAnsi="Times New Roman"/>
          <w:bCs/>
          <w:lang w:val="en-US"/>
        </w:rPr>
        <w:t xml:space="preserve"> </w:t>
      </w:r>
      <w:r w:rsidRPr="00307B10">
        <w:rPr>
          <w:rFonts w:ascii="Times New Roman" w:eastAsia="Times New Roman" w:hAnsi="Times New Roman"/>
          <w:b/>
          <w:bCs/>
          <w:lang w:val="en-US"/>
        </w:rPr>
        <w:t>Surcharges - Remarks</w:t>
      </w:r>
    </w:p>
    <w:p w:rsidR="00307B10" w:rsidRPr="00307B10" w:rsidRDefault="00307B10" w:rsidP="00307B10">
      <w:pPr>
        <w:spacing w:after="0" w:line="360" w:lineRule="auto"/>
        <w:jc w:val="both"/>
        <w:rPr>
          <w:rFonts w:ascii="Times New Roman" w:eastAsia="Times New Roman" w:hAnsi="Times New Roman"/>
          <w:bCs/>
          <w:lang w:val="en-US"/>
        </w:rPr>
      </w:pPr>
      <w:r w:rsidRPr="00307B10">
        <w:rPr>
          <w:rFonts w:ascii="Times New Roman" w:eastAsia="Times New Roman" w:hAnsi="Times New Roman"/>
          <w:b/>
          <w:lang w:val="en-US"/>
        </w:rPr>
        <w:t>1.</w:t>
      </w:r>
      <w:r w:rsidRPr="00307B10">
        <w:rPr>
          <w:rFonts w:ascii="Times New Roman" w:eastAsia="Times New Roman" w:hAnsi="Times New Roman"/>
          <w:bCs/>
          <w:lang w:val="en-US"/>
        </w:rPr>
        <w:t xml:space="preserve"> All the above will be valid for services during working days and hours (Monday – Friday, 07.00-15.00 hrs.).</w:t>
      </w:r>
    </w:p>
    <w:p w:rsidR="00307B10" w:rsidRPr="00307B10" w:rsidRDefault="00307B10" w:rsidP="00307B10">
      <w:pPr>
        <w:spacing w:after="0" w:line="360" w:lineRule="auto"/>
        <w:jc w:val="both"/>
        <w:rPr>
          <w:rFonts w:ascii="Times New Roman" w:eastAsia="Times New Roman" w:hAnsi="Times New Roman"/>
          <w:bCs/>
          <w:lang w:val="en-US"/>
        </w:rPr>
      </w:pPr>
      <w:r w:rsidRPr="00307B10">
        <w:rPr>
          <w:rFonts w:ascii="Times New Roman" w:eastAsia="Times New Roman" w:hAnsi="Times New Roman"/>
          <w:bCs/>
          <w:lang w:val="en-US"/>
        </w:rPr>
        <w:t>For services other than working hours, there will be a surplus of 40%.</w:t>
      </w:r>
    </w:p>
    <w:p w:rsidR="00307B10" w:rsidRPr="00307B10" w:rsidRDefault="00307B10" w:rsidP="00307B10">
      <w:pPr>
        <w:spacing w:after="0" w:line="360" w:lineRule="auto"/>
        <w:jc w:val="both"/>
        <w:rPr>
          <w:rFonts w:ascii="Times New Roman" w:eastAsia="Times New Roman" w:hAnsi="Times New Roman"/>
          <w:bCs/>
          <w:lang w:val="en-US"/>
        </w:rPr>
      </w:pPr>
      <w:r w:rsidRPr="00307B10">
        <w:rPr>
          <w:rFonts w:ascii="Times New Roman" w:eastAsia="Times New Roman" w:hAnsi="Times New Roman"/>
          <w:bCs/>
          <w:lang w:val="en-US"/>
        </w:rPr>
        <w:t>For services on holidays and weekends, there will be a surplus of 60%.</w:t>
      </w:r>
    </w:p>
    <w:p w:rsidR="00307B10" w:rsidRPr="00307B10" w:rsidRDefault="00307B10" w:rsidP="00307B10">
      <w:pPr>
        <w:spacing w:after="0" w:line="360" w:lineRule="auto"/>
        <w:jc w:val="both"/>
        <w:rPr>
          <w:rFonts w:ascii="Times New Roman" w:eastAsia="Times New Roman" w:hAnsi="Times New Roman"/>
          <w:bCs/>
          <w:lang w:val="en-US"/>
        </w:rPr>
      </w:pPr>
      <w:r w:rsidRPr="00307B10">
        <w:rPr>
          <w:rFonts w:ascii="Times New Roman" w:eastAsia="Times New Roman" w:hAnsi="Times New Roman"/>
          <w:b/>
          <w:lang w:val="en-US"/>
        </w:rPr>
        <w:t>2.</w:t>
      </w:r>
      <w:r w:rsidRPr="00307B10">
        <w:rPr>
          <w:rFonts w:ascii="Times New Roman" w:eastAsia="Times New Roman" w:hAnsi="Times New Roman"/>
          <w:bCs/>
          <w:lang w:val="en-US"/>
        </w:rPr>
        <w:t xml:space="preserve"> Duration of the delivery. The delivery commences when the collecting mean arrives at the position of the serviced vessel and is completed on the departure of the collecting means from the serviced vessel. </w:t>
      </w:r>
    </w:p>
    <w:p w:rsidR="00307B10" w:rsidRPr="00307B10" w:rsidRDefault="00307B10" w:rsidP="00307B10">
      <w:pPr>
        <w:spacing w:after="0" w:line="360" w:lineRule="auto"/>
        <w:jc w:val="both"/>
        <w:rPr>
          <w:rFonts w:ascii="Times New Roman" w:eastAsia="Times New Roman" w:hAnsi="Times New Roman"/>
          <w:bCs/>
          <w:lang w:val="en-US"/>
        </w:rPr>
      </w:pPr>
      <w:r w:rsidRPr="00307B10">
        <w:rPr>
          <w:rFonts w:ascii="Times New Roman" w:eastAsia="Times New Roman" w:hAnsi="Times New Roman"/>
          <w:b/>
          <w:lang w:val="en-US"/>
        </w:rPr>
        <w:t>3.</w:t>
      </w:r>
      <w:r w:rsidRPr="00307B10">
        <w:rPr>
          <w:rFonts w:ascii="Times New Roman" w:eastAsia="Times New Roman" w:hAnsi="Times New Roman"/>
          <w:bCs/>
          <w:lang w:val="en-US"/>
        </w:rPr>
        <w:t xml:space="preserve"> In case that a ship requests to discharge her liquid residues, and this delivery will be cancelled due to the ship’s to be serviced responsibility, this mobilization will be billed by the contractor as a normal delivery according to above rates.</w:t>
      </w:r>
    </w:p>
    <w:p w:rsidR="00307B10" w:rsidRPr="00307B10" w:rsidRDefault="00307B10" w:rsidP="00307B10">
      <w:pPr>
        <w:spacing w:after="0" w:line="360" w:lineRule="auto"/>
        <w:jc w:val="both"/>
        <w:rPr>
          <w:rFonts w:ascii="Times New Roman" w:eastAsia="Times New Roman" w:hAnsi="Times New Roman"/>
          <w:bCs/>
          <w:lang w:val="en-US"/>
        </w:rPr>
      </w:pPr>
      <w:r w:rsidRPr="00307B10">
        <w:rPr>
          <w:rFonts w:ascii="Times New Roman" w:eastAsia="Times New Roman" w:hAnsi="Times New Roman"/>
          <w:b/>
          <w:lang w:val="en-US"/>
        </w:rPr>
        <w:t>4.</w:t>
      </w:r>
      <w:r w:rsidRPr="00307B10">
        <w:rPr>
          <w:rFonts w:ascii="Times New Roman" w:eastAsia="Times New Roman" w:hAnsi="Times New Roman"/>
          <w:bCs/>
          <w:lang w:val="en-US"/>
        </w:rPr>
        <w:t xml:space="preserve"> If a vessel wishes to discharge her residues, the representative of the ship must send to the Service Provider the Request for Disposal During working days and hours and at least 24 hours </w:t>
      </w:r>
      <w:r w:rsidRPr="00307B10">
        <w:rPr>
          <w:rFonts w:ascii="Times New Roman" w:eastAsia="Times New Roman" w:hAnsi="Times New Roman"/>
          <w:bCs/>
          <w:lang w:val="en-US"/>
        </w:rPr>
        <w:lastRenderedPageBreak/>
        <w:t>prior to the delivery. The Request for Disposal shall be accompanied by the Certificate of the settlement of payment of the relevant fees.</w:t>
      </w:r>
    </w:p>
    <w:p w:rsidR="00307B10" w:rsidRPr="00307B10" w:rsidRDefault="00307B10" w:rsidP="00307B10">
      <w:pPr>
        <w:spacing w:after="0" w:line="360" w:lineRule="auto"/>
        <w:jc w:val="both"/>
        <w:rPr>
          <w:rFonts w:ascii="Times New Roman" w:eastAsia="Times New Roman" w:hAnsi="Times New Roman"/>
          <w:bCs/>
          <w:lang w:val="en-US"/>
        </w:rPr>
      </w:pPr>
    </w:p>
    <w:p w:rsidR="00307B10" w:rsidRPr="00307B10" w:rsidRDefault="00307B10" w:rsidP="00307B10">
      <w:pPr>
        <w:spacing w:after="0" w:line="360" w:lineRule="auto"/>
        <w:jc w:val="both"/>
        <w:rPr>
          <w:rFonts w:ascii="Times New Roman" w:eastAsia="Times New Roman" w:hAnsi="Times New Roman"/>
          <w:b/>
          <w:lang w:val="en-US"/>
        </w:rPr>
      </w:pPr>
      <w:r w:rsidRPr="00307B10">
        <w:rPr>
          <w:rFonts w:ascii="Times New Roman" w:eastAsia="Times New Roman" w:hAnsi="Times New Roman"/>
          <w:b/>
          <w:lang w:val="en-US"/>
        </w:rPr>
        <w:t>5. Custom procedures for delivery of liquid residues</w:t>
      </w:r>
    </w:p>
    <w:p w:rsidR="00307B10" w:rsidRPr="00307B10" w:rsidRDefault="00307B10" w:rsidP="00307B10">
      <w:pPr>
        <w:spacing w:after="0" w:line="360" w:lineRule="auto"/>
        <w:jc w:val="both"/>
        <w:rPr>
          <w:rFonts w:ascii="Times New Roman" w:eastAsia="Times New Roman" w:hAnsi="Times New Roman"/>
          <w:bCs/>
          <w:lang w:val="en-US"/>
        </w:rPr>
      </w:pPr>
      <w:r w:rsidRPr="00307B10">
        <w:rPr>
          <w:rFonts w:ascii="Times New Roman" w:eastAsia="Times New Roman" w:hAnsi="Times New Roman"/>
          <w:bCs/>
          <w:lang w:val="en-US"/>
        </w:rPr>
        <w:t>For every liquid waste delivery, custom procedures are required, which will be carried out with the Service Provider care and at the expense of the serviced vessel. The cost of these custom procedures is today ninety euros (90,00€) and will be included in the invoice issued by the Service Provider to the serviced vessel.</w:t>
      </w:r>
    </w:p>
    <w:p w:rsidR="00307B10" w:rsidRPr="00307B10" w:rsidRDefault="00307B10" w:rsidP="00307B10">
      <w:pPr>
        <w:spacing w:after="0" w:line="360" w:lineRule="auto"/>
        <w:jc w:val="both"/>
        <w:rPr>
          <w:rFonts w:ascii="Times New Roman" w:eastAsia="Times New Roman" w:hAnsi="Times New Roman"/>
          <w:bCs/>
          <w:lang w:val="en-US"/>
        </w:rPr>
      </w:pPr>
    </w:p>
    <w:p w:rsidR="00307B10" w:rsidRPr="00307B10" w:rsidRDefault="00307B10" w:rsidP="00307B10">
      <w:pPr>
        <w:numPr>
          <w:ilvl w:val="0"/>
          <w:numId w:val="1"/>
        </w:numPr>
        <w:suppressAutoHyphens w:val="0"/>
        <w:spacing w:after="0" w:line="360" w:lineRule="auto"/>
        <w:ind w:left="360"/>
        <w:jc w:val="both"/>
        <w:rPr>
          <w:rFonts w:ascii="Times New Roman" w:eastAsia="Times New Roman" w:hAnsi="Times New Roman"/>
          <w:b/>
          <w:u w:val="single"/>
          <w:lang w:val="en-US"/>
        </w:rPr>
      </w:pPr>
      <w:r w:rsidRPr="00307B10">
        <w:rPr>
          <w:rFonts w:ascii="Times New Roman" w:eastAsia="Times New Roman" w:hAnsi="Times New Roman"/>
          <w:b/>
          <w:u w:val="single"/>
          <w:lang w:val="en-US"/>
        </w:rPr>
        <w:t>SHIPS WITH UNSCHEDULED ROUTES.</w:t>
      </w:r>
    </w:p>
    <w:p w:rsidR="00307B10" w:rsidRPr="00307B10" w:rsidRDefault="00307B10" w:rsidP="00307B10">
      <w:pPr>
        <w:suppressAutoHyphens w:val="0"/>
        <w:spacing w:after="0" w:line="360" w:lineRule="auto"/>
        <w:ind w:left="360"/>
        <w:jc w:val="both"/>
        <w:rPr>
          <w:rFonts w:ascii="Times New Roman" w:eastAsia="Times New Roman" w:hAnsi="Times New Roman"/>
          <w:b/>
          <w:lang w:val="en-US"/>
        </w:rPr>
      </w:pPr>
    </w:p>
    <w:p w:rsidR="00307B10" w:rsidRPr="00307B10" w:rsidRDefault="00307B10" w:rsidP="00307B10">
      <w:pPr>
        <w:spacing w:after="0" w:line="360" w:lineRule="auto"/>
        <w:jc w:val="both"/>
        <w:rPr>
          <w:rFonts w:ascii="Times New Roman" w:eastAsia="Times New Roman" w:hAnsi="Times New Roman"/>
          <w:b/>
          <w:u w:val="single"/>
          <w:lang w:val="en-US"/>
        </w:rPr>
      </w:pPr>
      <w:r w:rsidRPr="00307B10">
        <w:rPr>
          <w:rFonts w:ascii="Times New Roman" w:eastAsia="Times New Roman" w:hAnsi="Times New Roman"/>
          <w:b/>
          <w:u w:val="single"/>
          <w:lang w:val="en-US"/>
        </w:rPr>
        <w:t>Delivery of liquid residues</w:t>
      </w:r>
    </w:p>
    <w:p w:rsidR="00307B10" w:rsidRPr="00307B10" w:rsidRDefault="00307B10" w:rsidP="00307B10">
      <w:pPr>
        <w:spacing w:after="0" w:line="360" w:lineRule="auto"/>
        <w:jc w:val="both"/>
        <w:rPr>
          <w:rFonts w:ascii="Times New Roman" w:eastAsia="Times New Roman" w:hAnsi="Times New Roman"/>
          <w:b/>
          <w:lang w:val="en-US"/>
        </w:rPr>
      </w:pPr>
      <w:r w:rsidRPr="00307B10">
        <w:rPr>
          <w:rFonts w:ascii="Times New Roman" w:eastAsia="Times New Roman" w:hAnsi="Times New Roman"/>
          <w:b/>
          <w:lang w:val="en-US"/>
        </w:rPr>
        <w:t xml:space="preserve"> a. Oily residues (ANNEX I of MARPOL 73/78)</w:t>
      </w:r>
    </w:p>
    <w:p w:rsidR="00307B10" w:rsidRPr="00307B10" w:rsidRDefault="00307B10" w:rsidP="00307B10">
      <w:pPr>
        <w:spacing w:after="0" w:line="360" w:lineRule="auto"/>
        <w:jc w:val="both"/>
        <w:rPr>
          <w:rFonts w:ascii="Times New Roman" w:eastAsia="Times New Roman" w:hAnsi="Times New Roman"/>
          <w:b/>
          <w:lang w:val="en-US"/>
        </w:rPr>
      </w:pPr>
    </w:p>
    <w:p w:rsidR="00307B10" w:rsidRPr="00307B10" w:rsidRDefault="00307B10" w:rsidP="00307B10">
      <w:pPr>
        <w:spacing w:after="0" w:line="360" w:lineRule="auto"/>
        <w:jc w:val="both"/>
        <w:rPr>
          <w:rFonts w:ascii="Times New Roman" w:eastAsia="Times New Roman" w:hAnsi="Times New Roman"/>
          <w:b/>
          <w:bCs/>
          <w:lang w:val="en-US"/>
        </w:rPr>
      </w:pPr>
      <w:r w:rsidRPr="00307B10">
        <w:rPr>
          <w:rFonts w:ascii="Times New Roman" w:eastAsia="Times New Roman" w:hAnsi="Times New Roman"/>
          <w:b/>
          <w:bCs/>
          <w:lang w:val="en-US"/>
        </w:rPr>
        <w:t>a.1. Delivery by the Service Provider’s tanker alongside the serviced vessel</w:t>
      </w:r>
    </w:p>
    <w:p w:rsidR="00307B10" w:rsidRPr="00307B10" w:rsidRDefault="00307B10" w:rsidP="00307B10">
      <w:pPr>
        <w:spacing w:after="0" w:line="360" w:lineRule="auto"/>
        <w:jc w:val="both"/>
        <w:rPr>
          <w:rFonts w:ascii="Times New Roman" w:eastAsia="Times New Roman" w:hAnsi="Times New Roman"/>
          <w:u w:val="single"/>
          <w:lang w:val="en-US"/>
        </w:rPr>
      </w:pPr>
      <w:r w:rsidRPr="00307B10">
        <w:rPr>
          <w:rFonts w:ascii="Times New Roman" w:eastAsia="Times New Roman" w:hAnsi="Times New Roman"/>
          <w:u w:val="single"/>
          <w:lang w:val="en-US"/>
        </w:rPr>
        <w:t>a.1.1. For cargo and passenger ships</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Fixed price for 3hrs of services and for quantity up to 200MT</w:t>
      </w:r>
      <w:r w:rsidRPr="00307B10">
        <w:rPr>
          <w:rFonts w:ascii="Times New Roman" w:eastAsia="Times New Roman" w:hAnsi="Times New Roman"/>
          <w:lang w:val="en-US"/>
        </w:rPr>
        <w:tab/>
        <w:t xml:space="preserve">: </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806,80€</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Above the 3hrs of services, each additional hour</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363,06€/h</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Over the 200MT, each additional MT</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2,02€/MT</w:t>
      </w:r>
    </w:p>
    <w:p w:rsidR="00307B10" w:rsidRPr="00307B10" w:rsidRDefault="00307B10" w:rsidP="00307B10">
      <w:pPr>
        <w:spacing w:after="0" w:line="360" w:lineRule="auto"/>
        <w:jc w:val="both"/>
        <w:rPr>
          <w:rFonts w:ascii="Times New Roman" w:eastAsia="Times New Roman" w:hAnsi="Times New Roman"/>
          <w:u w:val="single"/>
          <w:lang w:val="en-US"/>
        </w:rPr>
      </w:pPr>
    </w:p>
    <w:p w:rsidR="00307B10" w:rsidRPr="00307B10" w:rsidRDefault="00307B10" w:rsidP="00307B10">
      <w:pPr>
        <w:spacing w:after="0" w:line="360" w:lineRule="auto"/>
        <w:jc w:val="both"/>
        <w:rPr>
          <w:rFonts w:ascii="Times New Roman" w:eastAsia="Times New Roman" w:hAnsi="Times New Roman"/>
          <w:u w:val="single"/>
          <w:lang w:val="en-US"/>
        </w:rPr>
      </w:pPr>
      <w:r w:rsidRPr="00307B10">
        <w:rPr>
          <w:rFonts w:ascii="Times New Roman" w:eastAsia="Times New Roman" w:hAnsi="Times New Roman"/>
          <w:u w:val="single"/>
          <w:lang w:val="en-US"/>
        </w:rPr>
        <w:t>a.1.2. For tankers</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Fixed price for 3hrs of services and for quantity up to 400MT</w:t>
      </w:r>
      <w:r w:rsidRPr="00307B10">
        <w:rPr>
          <w:rFonts w:ascii="Times New Roman" w:eastAsia="Times New Roman" w:hAnsi="Times New Roman"/>
          <w:lang w:val="en-US"/>
        </w:rPr>
        <w:tab/>
        <w:t xml:space="preserve">: </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1.075,74€</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Above the 3hrs of services, each additional hour</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w:t>
      </w:r>
      <w:r w:rsidRPr="00307B10">
        <w:rPr>
          <w:rFonts w:ascii="Times New Roman" w:eastAsia="Times New Roman" w:hAnsi="Times New Roman"/>
          <w:lang w:val="en-US"/>
        </w:rPr>
        <w:tab/>
        <w:t xml:space="preserve">                 363,06€/h</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Over the 400MT, each additional MT</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w:t>
      </w:r>
      <w:r w:rsidRPr="00307B10">
        <w:rPr>
          <w:rFonts w:ascii="Times New Roman" w:eastAsia="Times New Roman" w:hAnsi="Times New Roman"/>
          <w:lang w:val="en-US"/>
        </w:rPr>
        <w:tab/>
        <w:t xml:space="preserve">   </w:t>
      </w:r>
      <w:r w:rsidRPr="00307B10">
        <w:rPr>
          <w:rFonts w:ascii="Times New Roman" w:eastAsia="Times New Roman" w:hAnsi="Times New Roman"/>
          <w:lang w:val="en-US"/>
        </w:rPr>
        <w:tab/>
        <w:t xml:space="preserve">   2,42€/MT</w:t>
      </w:r>
    </w:p>
    <w:p w:rsidR="00307B10" w:rsidRPr="00307B10" w:rsidRDefault="00307B10" w:rsidP="00307B10">
      <w:pPr>
        <w:spacing w:after="0" w:line="360" w:lineRule="auto"/>
        <w:jc w:val="both"/>
        <w:rPr>
          <w:rFonts w:ascii="Times New Roman" w:eastAsia="Times New Roman" w:hAnsi="Times New Roman"/>
          <w:lang w:val="en-US"/>
        </w:rPr>
      </w:pPr>
    </w:p>
    <w:p w:rsidR="00307B10" w:rsidRPr="00307B10" w:rsidRDefault="00307B10" w:rsidP="00307B10">
      <w:pPr>
        <w:spacing w:after="0" w:line="360" w:lineRule="auto"/>
        <w:jc w:val="both"/>
        <w:rPr>
          <w:rFonts w:ascii="Times New Roman" w:eastAsia="Times New Roman" w:hAnsi="Times New Roman"/>
          <w:b/>
          <w:bCs/>
          <w:lang w:val="en-US"/>
        </w:rPr>
      </w:pPr>
      <w:r w:rsidRPr="00307B10">
        <w:rPr>
          <w:rFonts w:ascii="Times New Roman" w:eastAsia="Times New Roman" w:hAnsi="Times New Roman"/>
          <w:b/>
          <w:bCs/>
          <w:lang w:val="en-US"/>
        </w:rPr>
        <w:t>a.2. Delivery by Service Provider’s truck</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Fixed price for 2hrs of services and for quantity up to 15MT</w:t>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363,06€</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Above the 2hrs of services, each additional hour</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73,95€/h</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Over the 15MT, each additional MT</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26,89€/MT</w:t>
      </w:r>
    </w:p>
    <w:p w:rsidR="00307B10" w:rsidRPr="00307B10" w:rsidRDefault="00307B10" w:rsidP="00307B10">
      <w:pPr>
        <w:spacing w:after="0" w:line="360" w:lineRule="auto"/>
        <w:jc w:val="both"/>
        <w:rPr>
          <w:rFonts w:ascii="Times New Roman" w:eastAsia="Times New Roman" w:hAnsi="Times New Roman"/>
          <w:lang w:val="en-US"/>
        </w:rPr>
      </w:pPr>
    </w:p>
    <w:p w:rsidR="00307B10" w:rsidRPr="00307B10" w:rsidRDefault="00307B10" w:rsidP="00307B10">
      <w:pPr>
        <w:spacing w:after="0" w:line="360" w:lineRule="auto"/>
        <w:jc w:val="both"/>
        <w:rPr>
          <w:rFonts w:ascii="Times New Roman" w:eastAsia="Times New Roman" w:hAnsi="Times New Roman"/>
          <w:b/>
          <w:bCs/>
          <w:lang w:val="en-US"/>
        </w:rPr>
      </w:pPr>
      <w:r w:rsidRPr="00307B10">
        <w:rPr>
          <w:rFonts w:ascii="Times New Roman" w:eastAsia="Times New Roman" w:hAnsi="Times New Roman"/>
          <w:b/>
          <w:bCs/>
          <w:lang w:val="en-US"/>
        </w:rPr>
        <w:t>b. Delivery of waste lubricant oils by truck</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The waste lubricant oils will be delivered by the Service Provider at no cost.</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For the scope of this service, as waste lubricant oils are considered the used lubricant oils without impurities (fuel and/or water) in quantities more than 4%, otherwise they will be considered as normal oily residues, and they will be charged accordingly.</w:t>
      </w:r>
    </w:p>
    <w:p w:rsidR="00307B10" w:rsidRPr="00307B10" w:rsidRDefault="00307B10" w:rsidP="00307B10">
      <w:pPr>
        <w:spacing w:after="0" w:line="360" w:lineRule="auto"/>
        <w:jc w:val="both"/>
        <w:rPr>
          <w:rFonts w:ascii="Times New Roman" w:eastAsia="Times New Roman" w:hAnsi="Times New Roman"/>
          <w:lang w:val="en-US"/>
        </w:rPr>
      </w:pPr>
    </w:p>
    <w:p w:rsidR="00307B10" w:rsidRPr="00307B10" w:rsidRDefault="00307B10" w:rsidP="00307B10">
      <w:pPr>
        <w:spacing w:after="0" w:line="360" w:lineRule="auto"/>
        <w:jc w:val="both"/>
        <w:rPr>
          <w:rFonts w:ascii="Times New Roman" w:eastAsia="Aptos" w:hAnsi="Times New Roman"/>
          <w:b/>
          <w:bCs/>
          <w:lang w:val="en-US"/>
        </w:rPr>
      </w:pPr>
      <w:r w:rsidRPr="00307B10">
        <w:rPr>
          <w:rFonts w:ascii="Times New Roman" w:eastAsia="Times New Roman" w:hAnsi="Times New Roman"/>
          <w:b/>
          <w:bCs/>
          <w:lang w:val="en-US"/>
        </w:rPr>
        <w:t>c.</w:t>
      </w:r>
      <w:r w:rsidRPr="00307B10">
        <w:rPr>
          <w:rFonts w:ascii="Times New Roman" w:eastAsia="Times New Roman" w:hAnsi="Times New Roman"/>
          <w:lang w:val="en-US"/>
        </w:rPr>
        <w:t xml:space="preserve"> </w:t>
      </w:r>
      <w:r w:rsidRPr="00307B10">
        <w:rPr>
          <w:rFonts w:ascii="Times New Roman" w:eastAsia="Aptos" w:hAnsi="Times New Roman"/>
          <w:b/>
          <w:bCs/>
          <w:lang w:val="en-US"/>
        </w:rPr>
        <w:t>Delivery of sewage by Service Provider’s truck (ANNEX IV of MARPOL 73/78)</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lastRenderedPageBreak/>
        <w:t>Fixed price for 2hrs of services and for quantity up to 15MT</w:t>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470,64€</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Above the 2hrs of services, each additional hour</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t xml:space="preserve"> </w:t>
      </w:r>
      <w:r w:rsidRPr="00307B10">
        <w:rPr>
          <w:rFonts w:ascii="Times New Roman" w:eastAsia="Times New Roman" w:hAnsi="Times New Roman"/>
          <w:lang w:val="en-US"/>
        </w:rPr>
        <w:tab/>
        <w:t xml:space="preserve">   134,47€/h</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Over the 15MT, each additional MT</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40,33€/MT</w:t>
      </w:r>
    </w:p>
    <w:p w:rsidR="00307B10" w:rsidRPr="00307B10" w:rsidRDefault="00307B10" w:rsidP="00307B10">
      <w:pPr>
        <w:spacing w:after="0" w:line="360" w:lineRule="auto"/>
        <w:jc w:val="both"/>
        <w:rPr>
          <w:rFonts w:ascii="Times New Roman" w:eastAsia="Times New Roman" w:hAnsi="Times New Roman"/>
          <w:lang w:val="en-US"/>
        </w:rPr>
      </w:pPr>
    </w:p>
    <w:p w:rsidR="00307B10" w:rsidRPr="00307B10" w:rsidRDefault="00307B10" w:rsidP="00307B10">
      <w:pPr>
        <w:spacing w:after="0" w:line="360" w:lineRule="auto"/>
        <w:jc w:val="both"/>
        <w:rPr>
          <w:rFonts w:ascii="Times New Roman" w:eastAsia="Times New Roman" w:hAnsi="Times New Roman"/>
          <w:b/>
          <w:bCs/>
          <w:lang w:val="en-US"/>
        </w:rPr>
      </w:pPr>
      <w:r w:rsidRPr="00307B10">
        <w:rPr>
          <w:rFonts w:ascii="Times New Roman" w:eastAsia="Times New Roman" w:hAnsi="Times New Roman"/>
          <w:b/>
          <w:bCs/>
          <w:lang w:val="en-US"/>
        </w:rPr>
        <w:t>d. Noxious liquid residues (according to ANNEX II of MARPOL 73/78)</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The price for the collection will be set after the mutual agreement between the vessel and the Service Provider after the identification of the residues.</w:t>
      </w:r>
    </w:p>
    <w:p w:rsidR="00307B10" w:rsidRPr="00307B10" w:rsidRDefault="00307B10" w:rsidP="00307B10">
      <w:pPr>
        <w:spacing w:after="0" w:line="360" w:lineRule="auto"/>
        <w:jc w:val="both"/>
        <w:rPr>
          <w:rFonts w:ascii="Times New Roman" w:eastAsia="Times New Roman" w:hAnsi="Times New Roman"/>
          <w:lang w:val="en-US"/>
        </w:rPr>
      </w:pPr>
    </w:p>
    <w:p w:rsidR="00307B10" w:rsidRPr="00307B10" w:rsidRDefault="00307B10" w:rsidP="00307B10">
      <w:pPr>
        <w:spacing w:after="0" w:line="360" w:lineRule="auto"/>
        <w:jc w:val="both"/>
        <w:rPr>
          <w:rFonts w:ascii="Times New Roman" w:eastAsia="Times New Roman" w:hAnsi="Times New Roman"/>
          <w:b/>
          <w:bCs/>
          <w:lang w:val="en-US"/>
        </w:rPr>
      </w:pPr>
      <w:r w:rsidRPr="00307B10">
        <w:rPr>
          <w:rFonts w:ascii="Times New Roman" w:eastAsia="Times New Roman" w:hAnsi="Times New Roman"/>
          <w:b/>
          <w:bCs/>
          <w:lang w:val="en-US"/>
        </w:rPr>
        <w:t>e. Delivery by the Service Provider’s means</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All the above deliveries will be conducted by pumping equipment of the serviced vessel using International Standard Connection. In case of pumping incapability of the serviced vessel, the contractor will be obliged to provide its own pumping means with additional charge.</w:t>
      </w:r>
    </w:p>
    <w:p w:rsidR="00307B10" w:rsidRPr="00307B10" w:rsidRDefault="00307B10" w:rsidP="00307B10">
      <w:pPr>
        <w:numPr>
          <w:ilvl w:val="0"/>
          <w:numId w:val="2"/>
        </w:numPr>
        <w:tabs>
          <w:tab w:val="clear" w:pos="720"/>
          <w:tab w:val="num" w:pos="0"/>
        </w:tabs>
        <w:suppressAutoHyphens w:val="0"/>
        <w:spacing w:after="0" w:line="360" w:lineRule="auto"/>
        <w:ind w:left="0" w:firstLine="0"/>
        <w:jc w:val="both"/>
        <w:rPr>
          <w:rFonts w:ascii="Times New Roman" w:eastAsia="Times New Roman" w:hAnsi="Times New Roman"/>
          <w:lang w:val="en-US"/>
        </w:rPr>
      </w:pPr>
      <w:r w:rsidRPr="00307B10">
        <w:rPr>
          <w:rFonts w:ascii="Times New Roman" w:eastAsia="Times New Roman" w:hAnsi="Times New Roman"/>
          <w:b/>
          <w:lang w:val="en-US"/>
        </w:rPr>
        <w:t>Air pump (by the Service Provider) and air provision by the serviced ship, of pumping ability up to 20m</w:t>
      </w:r>
      <w:r w:rsidRPr="00307B10">
        <w:rPr>
          <w:rFonts w:ascii="Times New Roman" w:eastAsia="Times New Roman" w:hAnsi="Times New Roman"/>
          <w:b/>
          <w:vertAlign w:val="superscript"/>
          <w:lang w:val="en-US"/>
        </w:rPr>
        <w:t>3</w:t>
      </w:r>
      <w:r w:rsidRPr="00307B10">
        <w:rPr>
          <w:rFonts w:ascii="Times New Roman" w:eastAsia="Times New Roman" w:hAnsi="Times New Roman"/>
          <w:b/>
          <w:lang w:val="en-US"/>
        </w:rPr>
        <w:t>/h.</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Fixed price for 3 hours of use</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672,34 €</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Above the 3 hours of use, each additional hour</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t xml:space="preserve">            201,70 €/hrs.</w:t>
      </w:r>
    </w:p>
    <w:p w:rsidR="00307B10" w:rsidRPr="00307B10" w:rsidRDefault="00307B10" w:rsidP="00307B10">
      <w:pPr>
        <w:numPr>
          <w:ilvl w:val="0"/>
          <w:numId w:val="2"/>
        </w:numPr>
        <w:tabs>
          <w:tab w:val="clear" w:pos="720"/>
          <w:tab w:val="num" w:pos="0"/>
        </w:tabs>
        <w:suppressAutoHyphens w:val="0"/>
        <w:spacing w:after="0" w:line="360" w:lineRule="auto"/>
        <w:ind w:left="0" w:firstLine="0"/>
        <w:jc w:val="both"/>
        <w:rPr>
          <w:rFonts w:ascii="Times New Roman" w:eastAsia="Times New Roman" w:hAnsi="Times New Roman"/>
          <w:lang w:val="en-US"/>
        </w:rPr>
      </w:pPr>
      <w:r w:rsidRPr="00307B10">
        <w:rPr>
          <w:rFonts w:ascii="Times New Roman" w:eastAsia="Times New Roman" w:hAnsi="Times New Roman"/>
          <w:b/>
          <w:lang w:val="en-US"/>
        </w:rPr>
        <w:t>Diesel-powered pump of pumping ability up to 20m</w:t>
      </w:r>
      <w:r w:rsidRPr="00307B10">
        <w:rPr>
          <w:rFonts w:ascii="Times New Roman" w:eastAsia="Times New Roman" w:hAnsi="Times New Roman"/>
          <w:b/>
          <w:vertAlign w:val="superscript"/>
          <w:lang w:val="en-US"/>
        </w:rPr>
        <w:t>3</w:t>
      </w:r>
      <w:r w:rsidRPr="00307B10">
        <w:rPr>
          <w:rFonts w:ascii="Times New Roman" w:eastAsia="Times New Roman" w:hAnsi="Times New Roman"/>
          <w:b/>
          <w:lang w:val="en-US"/>
        </w:rPr>
        <w:t xml:space="preserve">/h. </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Fixed price for 3 hours of use</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941,27 €</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Above the 3 hours of use, each additional hour</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t xml:space="preserve">            268,93 €/hrs.</w:t>
      </w:r>
    </w:p>
    <w:p w:rsidR="00307B10" w:rsidRPr="00307B10" w:rsidRDefault="00307B10" w:rsidP="00307B10">
      <w:pPr>
        <w:numPr>
          <w:ilvl w:val="0"/>
          <w:numId w:val="2"/>
        </w:numPr>
        <w:tabs>
          <w:tab w:val="clear" w:pos="720"/>
          <w:tab w:val="num" w:pos="0"/>
        </w:tabs>
        <w:suppressAutoHyphens w:val="0"/>
        <w:spacing w:after="0" w:line="360" w:lineRule="auto"/>
        <w:ind w:left="0" w:firstLine="0"/>
        <w:jc w:val="both"/>
        <w:rPr>
          <w:rFonts w:ascii="Times New Roman" w:eastAsia="Times New Roman" w:hAnsi="Times New Roman"/>
          <w:b/>
          <w:lang w:val="en-US"/>
        </w:rPr>
      </w:pPr>
      <w:r w:rsidRPr="00307B10">
        <w:rPr>
          <w:rFonts w:ascii="Times New Roman" w:eastAsia="Times New Roman" w:hAnsi="Times New Roman"/>
          <w:b/>
          <w:lang w:val="en-US"/>
        </w:rPr>
        <w:t>Special hydraulic pump MARFLEX for pumping large quantities or products of high viscosity, with pumping ability up to 100m</w:t>
      </w:r>
      <w:r w:rsidRPr="00307B10">
        <w:rPr>
          <w:rFonts w:ascii="Times New Roman" w:eastAsia="Times New Roman" w:hAnsi="Times New Roman"/>
          <w:b/>
          <w:vertAlign w:val="superscript"/>
          <w:lang w:val="en-US"/>
        </w:rPr>
        <w:t>3</w:t>
      </w:r>
      <w:r w:rsidRPr="00307B10">
        <w:rPr>
          <w:rFonts w:ascii="Times New Roman" w:eastAsia="Times New Roman" w:hAnsi="Times New Roman"/>
          <w:b/>
          <w:lang w:val="en-US"/>
        </w:rPr>
        <w:t>/h.</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Fixed price for 4 hours of use</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r>
      <w:r w:rsidRPr="00307B10">
        <w:rPr>
          <w:rFonts w:ascii="Times New Roman" w:eastAsia="Times New Roman" w:hAnsi="Times New Roman"/>
          <w:lang w:val="en-US"/>
        </w:rPr>
        <w:tab/>
        <w:t xml:space="preserve">   5.378,69 € </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Above the 4 hours of use, each additional hour</w:t>
      </w:r>
      <w:r w:rsidRPr="00307B10">
        <w:rPr>
          <w:rFonts w:ascii="Times New Roman" w:eastAsia="Times New Roman" w:hAnsi="Times New Roman"/>
          <w:lang w:val="en-US"/>
        </w:rPr>
        <w:tab/>
      </w:r>
      <w:r w:rsidRPr="00307B10">
        <w:rPr>
          <w:rFonts w:ascii="Times New Roman" w:eastAsia="Times New Roman" w:hAnsi="Times New Roman"/>
          <w:lang w:val="en-US"/>
        </w:rPr>
        <w:tab/>
      </w:r>
      <w:r w:rsidRPr="00307B10">
        <w:rPr>
          <w:rFonts w:ascii="Times New Roman" w:eastAsia="Times New Roman" w:hAnsi="Times New Roman"/>
          <w:lang w:val="en-US"/>
        </w:rPr>
        <w:tab/>
        <w:t>:</w:t>
      </w:r>
      <w:r w:rsidRPr="00307B10">
        <w:rPr>
          <w:rFonts w:ascii="Times New Roman" w:eastAsia="Times New Roman" w:hAnsi="Times New Roman"/>
          <w:lang w:val="en-US"/>
        </w:rPr>
        <w:tab/>
        <w:t xml:space="preserve">            806,80 €/hrs.</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 xml:space="preserve">            </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However, the final cost of the provided services is always dependent on a series of objective factors such as viscosity, distance-depth of the suction point of the delivered product, accessibility to the tanks and others.</w:t>
      </w:r>
    </w:p>
    <w:p w:rsidR="00307B10" w:rsidRPr="00307B10" w:rsidRDefault="00307B10" w:rsidP="00307B10">
      <w:pPr>
        <w:spacing w:after="0" w:line="360" w:lineRule="auto"/>
        <w:jc w:val="both"/>
        <w:rPr>
          <w:rFonts w:ascii="Times New Roman" w:eastAsia="Times New Roman" w:hAnsi="Times New Roman"/>
          <w:lang w:val="en-US"/>
        </w:rPr>
      </w:pPr>
      <w:r w:rsidRPr="00307B10">
        <w:rPr>
          <w:rFonts w:ascii="Times New Roman" w:eastAsia="Times New Roman" w:hAnsi="Times New Roman"/>
          <w:lang w:val="en-US"/>
        </w:rPr>
        <w:t>Therefore, a pre-arrangement between the Service Provider and the vessel will be essential.</w:t>
      </w:r>
    </w:p>
    <w:p w:rsidR="00307B10" w:rsidRPr="00307B10" w:rsidRDefault="00307B10" w:rsidP="00307B10">
      <w:pPr>
        <w:spacing w:after="0" w:line="360" w:lineRule="auto"/>
        <w:jc w:val="both"/>
        <w:rPr>
          <w:rFonts w:ascii="Times New Roman" w:eastAsia="Times New Roman" w:hAnsi="Times New Roman"/>
          <w:bCs/>
          <w:lang w:val="en-US"/>
        </w:rPr>
      </w:pPr>
    </w:p>
    <w:p w:rsidR="00307B10" w:rsidRPr="00307B10" w:rsidRDefault="00307B10" w:rsidP="00307B10">
      <w:pPr>
        <w:spacing w:after="0" w:line="360" w:lineRule="auto"/>
        <w:jc w:val="both"/>
        <w:rPr>
          <w:rFonts w:ascii="Times New Roman" w:eastAsia="Times New Roman" w:hAnsi="Times New Roman"/>
          <w:b/>
          <w:bCs/>
          <w:lang w:val="en-US"/>
        </w:rPr>
      </w:pPr>
      <w:r w:rsidRPr="00307B10">
        <w:rPr>
          <w:rFonts w:ascii="Times New Roman" w:eastAsia="Times New Roman" w:hAnsi="Times New Roman"/>
          <w:b/>
          <w:lang w:val="en-US"/>
        </w:rPr>
        <w:t>f.</w:t>
      </w:r>
      <w:r w:rsidRPr="00307B10">
        <w:rPr>
          <w:rFonts w:ascii="Times New Roman" w:eastAsia="Times New Roman" w:hAnsi="Times New Roman"/>
          <w:bCs/>
          <w:lang w:val="en-US"/>
        </w:rPr>
        <w:t xml:space="preserve"> </w:t>
      </w:r>
      <w:r w:rsidRPr="00307B10">
        <w:rPr>
          <w:rFonts w:ascii="Times New Roman" w:eastAsia="Times New Roman" w:hAnsi="Times New Roman"/>
          <w:b/>
          <w:bCs/>
          <w:lang w:val="en-US"/>
        </w:rPr>
        <w:t>Surcharges - Remarks</w:t>
      </w:r>
    </w:p>
    <w:p w:rsidR="00307B10" w:rsidRPr="00307B10" w:rsidRDefault="00307B10" w:rsidP="00307B10">
      <w:pPr>
        <w:spacing w:after="0" w:line="360" w:lineRule="auto"/>
        <w:jc w:val="both"/>
        <w:rPr>
          <w:rFonts w:ascii="Times New Roman" w:eastAsia="Times New Roman" w:hAnsi="Times New Roman"/>
          <w:bCs/>
          <w:lang w:val="en-US"/>
        </w:rPr>
      </w:pPr>
      <w:r w:rsidRPr="00307B10">
        <w:rPr>
          <w:rFonts w:ascii="Times New Roman" w:eastAsia="Times New Roman" w:hAnsi="Times New Roman"/>
          <w:b/>
          <w:lang w:val="en-US"/>
        </w:rPr>
        <w:t>1.</w:t>
      </w:r>
      <w:r w:rsidRPr="00307B10">
        <w:rPr>
          <w:rFonts w:ascii="Times New Roman" w:eastAsia="Times New Roman" w:hAnsi="Times New Roman"/>
          <w:bCs/>
          <w:lang w:val="en-US"/>
        </w:rPr>
        <w:t xml:space="preserve"> All the above will be valid for services during working days and hours (Monday – Friday, 07.00-15.00 hrs.).</w:t>
      </w:r>
    </w:p>
    <w:p w:rsidR="00307B10" w:rsidRPr="00307B10" w:rsidRDefault="00307B10" w:rsidP="00307B10">
      <w:pPr>
        <w:spacing w:after="0" w:line="360" w:lineRule="auto"/>
        <w:jc w:val="both"/>
        <w:rPr>
          <w:rFonts w:ascii="Times New Roman" w:eastAsia="Times New Roman" w:hAnsi="Times New Roman"/>
          <w:bCs/>
          <w:lang w:val="en-US"/>
        </w:rPr>
      </w:pPr>
      <w:r w:rsidRPr="00307B10">
        <w:rPr>
          <w:rFonts w:ascii="Times New Roman" w:eastAsia="Times New Roman" w:hAnsi="Times New Roman"/>
          <w:bCs/>
          <w:lang w:val="en-US"/>
        </w:rPr>
        <w:t>For services other than working hours, there will be a surplus of 40%.</w:t>
      </w:r>
    </w:p>
    <w:p w:rsidR="00307B10" w:rsidRPr="00307B10" w:rsidRDefault="00307B10" w:rsidP="00307B10">
      <w:pPr>
        <w:spacing w:after="0" w:line="360" w:lineRule="auto"/>
        <w:jc w:val="both"/>
        <w:rPr>
          <w:rFonts w:ascii="Times New Roman" w:eastAsia="Times New Roman" w:hAnsi="Times New Roman"/>
          <w:bCs/>
          <w:lang w:val="en-US"/>
        </w:rPr>
      </w:pPr>
      <w:r w:rsidRPr="00307B10">
        <w:rPr>
          <w:rFonts w:ascii="Times New Roman" w:eastAsia="Times New Roman" w:hAnsi="Times New Roman"/>
          <w:bCs/>
          <w:lang w:val="en-US"/>
        </w:rPr>
        <w:t>For services on holidays and weekends, there will be a surplus of 60%.</w:t>
      </w:r>
    </w:p>
    <w:p w:rsidR="00307B10" w:rsidRPr="00307B10" w:rsidRDefault="00307B10" w:rsidP="00307B10">
      <w:pPr>
        <w:spacing w:after="0" w:line="360" w:lineRule="auto"/>
        <w:jc w:val="both"/>
        <w:rPr>
          <w:rFonts w:ascii="Times New Roman" w:eastAsia="Times New Roman" w:hAnsi="Times New Roman"/>
          <w:bCs/>
          <w:lang w:val="en-US"/>
        </w:rPr>
      </w:pPr>
      <w:r w:rsidRPr="00307B10">
        <w:rPr>
          <w:rFonts w:ascii="Times New Roman" w:eastAsia="Times New Roman" w:hAnsi="Times New Roman"/>
          <w:b/>
          <w:lang w:val="en-US"/>
        </w:rPr>
        <w:t>2.</w:t>
      </w:r>
      <w:r w:rsidRPr="00307B10">
        <w:rPr>
          <w:rFonts w:ascii="Times New Roman" w:eastAsia="Times New Roman" w:hAnsi="Times New Roman"/>
          <w:bCs/>
          <w:lang w:val="en-US"/>
        </w:rPr>
        <w:t xml:space="preserve"> Duration of the delivery. The delivery commences when the collecting mean arrives at the position of the serviced vessel and is completed on the departure of the collecting means from the serviced vessel. </w:t>
      </w:r>
    </w:p>
    <w:p w:rsidR="00307B10" w:rsidRPr="00307B10" w:rsidRDefault="00307B10" w:rsidP="00307B10">
      <w:pPr>
        <w:spacing w:after="0" w:line="360" w:lineRule="auto"/>
        <w:jc w:val="both"/>
        <w:rPr>
          <w:rFonts w:ascii="Times New Roman" w:eastAsia="Times New Roman" w:hAnsi="Times New Roman"/>
          <w:bCs/>
          <w:lang w:val="en-US"/>
        </w:rPr>
      </w:pPr>
      <w:r w:rsidRPr="00307B10">
        <w:rPr>
          <w:rFonts w:ascii="Times New Roman" w:eastAsia="Times New Roman" w:hAnsi="Times New Roman"/>
          <w:b/>
          <w:lang w:val="en-US"/>
        </w:rPr>
        <w:lastRenderedPageBreak/>
        <w:t>3.</w:t>
      </w:r>
      <w:r w:rsidRPr="00307B10">
        <w:rPr>
          <w:rFonts w:ascii="Times New Roman" w:eastAsia="Times New Roman" w:hAnsi="Times New Roman"/>
          <w:bCs/>
          <w:lang w:val="en-US"/>
        </w:rPr>
        <w:t xml:space="preserve"> In case a ship requests to discharge her liquid residues, and this delivery will be cancelled due to the ship’s to be serviced responsibility, this mobilization will be billed by the contractor as a normal delivery according to the above rates.</w:t>
      </w:r>
    </w:p>
    <w:p w:rsidR="00307B10" w:rsidRPr="00307B10" w:rsidRDefault="00307B10" w:rsidP="00307B10">
      <w:pPr>
        <w:spacing w:after="0" w:line="360" w:lineRule="auto"/>
        <w:jc w:val="both"/>
        <w:rPr>
          <w:rFonts w:ascii="Times New Roman" w:eastAsia="Times New Roman" w:hAnsi="Times New Roman"/>
          <w:bCs/>
          <w:lang w:val="en-US"/>
        </w:rPr>
      </w:pPr>
      <w:r w:rsidRPr="00307B10">
        <w:rPr>
          <w:rFonts w:ascii="Times New Roman" w:eastAsia="Times New Roman" w:hAnsi="Times New Roman"/>
          <w:b/>
          <w:lang w:val="en-US"/>
        </w:rPr>
        <w:t>4.</w:t>
      </w:r>
      <w:r w:rsidRPr="00307B10">
        <w:rPr>
          <w:rFonts w:ascii="Times New Roman" w:eastAsia="Times New Roman" w:hAnsi="Times New Roman"/>
          <w:bCs/>
          <w:lang w:val="en-US"/>
        </w:rPr>
        <w:t xml:space="preserve"> If a vessel wishes to discharge her residues, the representative of the ship must send to the Service Provider the Request for Disposal During working days and hours and at least 24 hours prior to the delivery. The Request for Disposal shall be accompanied by the Certificate of the settlement of payment of the relevant fees.</w:t>
      </w:r>
    </w:p>
    <w:p w:rsidR="00307B10" w:rsidRPr="00307B10" w:rsidRDefault="00307B10" w:rsidP="00307B10">
      <w:pPr>
        <w:spacing w:after="0" w:line="360" w:lineRule="auto"/>
        <w:jc w:val="both"/>
        <w:rPr>
          <w:rFonts w:ascii="Times New Roman" w:eastAsia="Times New Roman" w:hAnsi="Times New Roman"/>
          <w:b/>
          <w:lang w:val="en-US"/>
        </w:rPr>
      </w:pPr>
      <w:r w:rsidRPr="00307B10">
        <w:rPr>
          <w:rFonts w:ascii="Times New Roman" w:eastAsia="Times New Roman" w:hAnsi="Times New Roman"/>
          <w:b/>
          <w:lang w:val="en-US"/>
        </w:rPr>
        <w:t>5. Custom procedures for delivery of liquid residues</w:t>
      </w:r>
    </w:p>
    <w:p w:rsidR="00307B10" w:rsidRPr="00307B10" w:rsidRDefault="00307B10" w:rsidP="00307B10">
      <w:pPr>
        <w:spacing w:after="0" w:line="360" w:lineRule="auto"/>
        <w:jc w:val="both"/>
        <w:rPr>
          <w:rFonts w:ascii="Times New Roman" w:eastAsia="Times New Roman" w:hAnsi="Times New Roman"/>
          <w:bCs/>
          <w:lang w:val="en-US"/>
        </w:rPr>
      </w:pPr>
      <w:r w:rsidRPr="00307B10">
        <w:rPr>
          <w:rFonts w:ascii="Times New Roman" w:eastAsia="Times New Roman" w:hAnsi="Times New Roman"/>
          <w:bCs/>
          <w:lang w:val="en-US"/>
        </w:rPr>
        <w:t>For every liquid waste delivery, custom procedures are required, which will be carried out with the Service Provider care and at the expense of the serviced vessel. The cost of these custom procedures is today ninety euros (90,00€) and will be included in the invoice issued by the Service Provider to the serviced vessel.</w:t>
      </w:r>
    </w:p>
    <w:p w:rsidR="00302F25" w:rsidRPr="00F66EE6" w:rsidRDefault="00F5083E">
      <w:pPr>
        <w:rPr>
          <w:lang w:val="en-US"/>
        </w:rPr>
      </w:pPr>
    </w:p>
    <w:sectPr w:rsidR="00302F25" w:rsidRPr="00F66EE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3E" w:rsidRDefault="00F5083E" w:rsidP="00F66EE6">
      <w:pPr>
        <w:spacing w:after="0" w:line="240" w:lineRule="auto"/>
      </w:pPr>
      <w:r>
        <w:separator/>
      </w:r>
    </w:p>
  </w:endnote>
  <w:endnote w:type="continuationSeparator" w:id="0">
    <w:p w:rsidR="00F5083E" w:rsidRDefault="00F5083E" w:rsidP="00F66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3E" w:rsidRDefault="00F5083E" w:rsidP="00F66EE6">
      <w:pPr>
        <w:spacing w:after="0" w:line="240" w:lineRule="auto"/>
      </w:pPr>
      <w:r>
        <w:separator/>
      </w:r>
    </w:p>
  </w:footnote>
  <w:footnote w:type="continuationSeparator" w:id="0">
    <w:p w:rsidR="00F5083E" w:rsidRDefault="00F5083E" w:rsidP="00F66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E6" w:rsidRDefault="00F66EE6">
    <w:pPr>
      <w:pStyle w:val="Header"/>
    </w:pPr>
    <w:r>
      <w:rPr>
        <w:noProof/>
        <w:lang w:eastAsia="el-GR"/>
      </w:rPr>
      <w:drawing>
        <wp:inline distT="0" distB="0" distL="0" distR="0" wp14:anchorId="17D7E210">
          <wp:extent cx="1225550" cy="43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43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7318D"/>
    <w:multiLevelType w:val="hybridMultilevel"/>
    <w:tmpl w:val="1C6CDFB2"/>
    <w:lvl w:ilvl="0" w:tplc="49966640">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98B4780"/>
    <w:multiLevelType w:val="hybridMultilevel"/>
    <w:tmpl w:val="906AD7D2"/>
    <w:lvl w:ilvl="0" w:tplc="68AE3382">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F801FE"/>
    <w:multiLevelType w:val="hybridMultilevel"/>
    <w:tmpl w:val="8EEA1136"/>
    <w:lvl w:ilvl="0" w:tplc="2E167CA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D9F6DCB"/>
    <w:multiLevelType w:val="hybridMultilevel"/>
    <w:tmpl w:val="A628C9AA"/>
    <w:lvl w:ilvl="0" w:tplc="04080015">
      <w:start w:val="2"/>
      <w:numFmt w:val="upperLetter"/>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E6"/>
    <w:rsid w:val="001B2065"/>
    <w:rsid w:val="00307B10"/>
    <w:rsid w:val="006360CA"/>
    <w:rsid w:val="00887885"/>
    <w:rsid w:val="00982190"/>
    <w:rsid w:val="00D1737F"/>
    <w:rsid w:val="00ED044C"/>
    <w:rsid w:val="00F5083E"/>
    <w:rsid w:val="00F66E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78CE9"/>
  <w15:chartTrackingRefBased/>
  <w15:docId w15:val="{95341836-96F4-4480-8859-376CE488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10"/>
    <w:pPr>
      <w:suppressAutoHyphens/>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EE6"/>
    <w:pPr>
      <w:ind w:left="720"/>
      <w:contextualSpacing/>
    </w:pPr>
  </w:style>
  <w:style w:type="paragraph" w:styleId="Header">
    <w:name w:val="header"/>
    <w:basedOn w:val="Normal"/>
    <w:link w:val="HeaderChar"/>
    <w:uiPriority w:val="99"/>
    <w:unhideWhenUsed/>
    <w:rsid w:val="00F66E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6EE6"/>
    <w:rPr>
      <w:rFonts w:cs="Times New Roman"/>
    </w:rPr>
  </w:style>
  <w:style w:type="paragraph" w:styleId="Footer">
    <w:name w:val="footer"/>
    <w:basedOn w:val="Normal"/>
    <w:link w:val="FooterChar"/>
    <w:uiPriority w:val="99"/>
    <w:unhideWhenUsed/>
    <w:rsid w:val="00F66E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6E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3025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PCT SA</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 S.A. / Vasilis Pontikis</dc:creator>
  <cp:keywords/>
  <dc:description/>
  <cp:lastModifiedBy>PCT S.A. / Vasilis Pontikis</cp:lastModifiedBy>
  <cp:revision>4</cp:revision>
  <dcterms:created xsi:type="dcterms:W3CDTF">2024-12-10T10:38:00Z</dcterms:created>
  <dcterms:modified xsi:type="dcterms:W3CDTF">2024-12-13T14:24:00Z</dcterms:modified>
</cp:coreProperties>
</file>